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CD763F" w14:textId="09DC5D45" w:rsidR="00CB1F6A" w:rsidRPr="00390A4C" w:rsidRDefault="00CB1F6A" w:rsidP="00CB1F6A">
      <w:pPr>
        <w:pStyle w:val="tc2"/>
        <w:shd w:val="clear" w:color="auto" w:fill="FFFFFF"/>
        <w:spacing w:line="276" w:lineRule="auto"/>
        <w:rPr>
          <w:rFonts w:ascii="Century" w:hAnsi="Century"/>
          <w:sz w:val="20"/>
          <w:lang w:val="uk-UA"/>
        </w:rPr>
      </w:pPr>
      <w:r w:rsidRPr="00390A4C">
        <w:rPr>
          <w:rFonts w:ascii="Century" w:hAnsi="Century"/>
          <w:noProof/>
          <w:lang w:val="uk-UA"/>
        </w:rPr>
        <w:drawing>
          <wp:inline distT="0" distB="0" distL="0" distR="0" wp14:anchorId="18991BD5" wp14:editId="256E0C58">
            <wp:extent cx="6381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8175" cy="714375"/>
                    </a:xfrm>
                    <a:prstGeom prst="rect">
                      <a:avLst/>
                    </a:prstGeom>
                    <a:noFill/>
                    <a:ln>
                      <a:noFill/>
                    </a:ln>
                  </pic:spPr>
                </pic:pic>
              </a:graphicData>
            </a:graphic>
          </wp:inline>
        </w:drawing>
      </w:r>
    </w:p>
    <w:p w14:paraId="193E2DC0" w14:textId="77777777" w:rsidR="00CB1F6A" w:rsidRPr="00390A4C" w:rsidRDefault="00CB1F6A" w:rsidP="00CB1F6A">
      <w:pPr>
        <w:pStyle w:val="tc2"/>
        <w:shd w:val="clear" w:color="auto" w:fill="FFFFFF"/>
        <w:spacing w:line="240" w:lineRule="auto"/>
        <w:rPr>
          <w:rFonts w:ascii="Century" w:hAnsi="Century"/>
          <w:sz w:val="20"/>
          <w:szCs w:val="36"/>
          <w:lang w:val="uk-UA"/>
        </w:rPr>
      </w:pPr>
      <w:r w:rsidRPr="00390A4C">
        <w:rPr>
          <w:rFonts w:ascii="Century" w:hAnsi="Century"/>
          <w:sz w:val="36"/>
          <w:szCs w:val="36"/>
          <w:lang w:val="uk-UA"/>
        </w:rPr>
        <w:t>УКРАЇНА</w:t>
      </w:r>
    </w:p>
    <w:p w14:paraId="016DD095" w14:textId="77777777" w:rsidR="00CB1F6A" w:rsidRPr="00390A4C" w:rsidRDefault="00CB1F6A" w:rsidP="00CB1F6A">
      <w:pPr>
        <w:pStyle w:val="tc2"/>
        <w:shd w:val="clear" w:color="auto" w:fill="FFFFFF"/>
        <w:spacing w:line="240" w:lineRule="auto"/>
        <w:rPr>
          <w:rFonts w:ascii="Century" w:hAnsi="Century"/>
          <w:b/>
          <w:sz w:val="20"/>
          <w:szCs w:val="28"/>
          <w:lang w:val="uk-UA"/>
        </w:rPr>
      </w:pPr>
      <w:r w:rsidRPr="00390A4C">
        <w:rPr>
          <w:rFonts w:ascii="Century" w:hAnsi="Century"/>
          <w:b/>
          <w:sz w:val="36"/>
          <w:szCs w:val="28"/>
          <w:lang w:val="uk-UA"/>
        </w:rPr>
        <w:t>ГОРОДОЦЬКА МІСЬКА РАДА</w:t>
      </w:r>
    </w:p>
    <w:p w14:paraId="6CE78F96" w14:textId="77777777" w:rsidR="00CB1F6A" w:rsidRPr="00390A4C" w:rsidRDefault="00CB1F6A" w:rsidP="00CB1F6A">
      <w:pPr>
        <w:pStyle w:val="tc2"/>
        <w:shd w:val="clear" w:color="auto" w:fill="FFFFFF"/>
        <w:spacing w:line="240" w:lineRule="auto"/>
        <w:rPr>
          <w:rFonts w:ascii="Century" w:hAnsi="Century"/>
          <w:sz w:val="20"/>
          <w:szCs w:val="28"/>
          <w:lang w:val="uk-UA"/>
        </w:rPr>
      </w:pPr>
      <w:r w:rsidRPr="00390A4C">
        <w:rPr>
          <w:rFonts w:ascii="Century" w:hAnsi="Century"/>
          <w:sz w:val="36"/>
          <w:szCs w:val="28"/>
          <w:lang w:val="uk-UA"/>
        </w:rPr>
        <w:t>ЛЬВІВСЬКОЇ ОБЛАСТІ</w:t>
      </w:r>
    </w:p>
    <w:p w14:paraId="08FCF2C1" w14:textId="56784D3E" w:rsidR="00A87AA7" w:rsidRPr="00390A4C" w:rsidRDefault="0055402E" w:rsidP="00CB1F6A">
      <w:pPr>
        <w:pStyle w:val="tc2"/>
        <w:shd w:val="clear" w:color="auto" w:fill="FFFFFF"/>
        <w:spacing w:line="240" w:lineRule="auto"/>
        <w:rPr>
          <w:rFonts w:ascii="Century" w:hAnsi="Century"/>
          <w:b/>
          <w:sz w:val="20"/>
          <w:szCs w:val="32"/>
          <w:lang w:val="uk-UA"/>
        </w:rPr>
      </w:pPr>
      <w:r>
        <w:rPr>
          <w:rFonts w:ascii="Century" w:hAnsi="Century"/>
          <w:b/>
          <w:sz w:val="32"/>
          <w:szCs w:val="32"/>
          <w:lang w:val="uk-UA"/>
        </w:rPr>
        <w:t>67</w:t>
      </w:r>
      <w:r w:rsidR="00CB1F6A" w:rsidRPr="00390A4C">
        <w:rPr>
          <w:rFonts w:ascii="Century" w:hAnsi="Century"/>
          <w:b/>
          <w:sz w:val="32"/>
          <w:szCs w:val="32"/>
          <w:lang w:val="uk-UA"/>
        </w:rPr>
        <w:t xml:space="preserve"> СЕСІЯ ВОСЬМОГО СКЛИКАННЯ</w:t>
      </w:r>
    </w:p>
    <w:p w14:paraId="7E4A0910" w14:textId="30C4CD19" w:rsidR="006907D9" w:rsidRPr="00390A4C" w:rsidRDefault="006907D9" w:rsidP="00CB1F6A">
      <w:pPr>
        <w:jc w:val="center"/>
        <w:rPr>
          <w:rFonts w:ascii="Century" w:hAnsi="Century"/>
          <w:b/>
          <w:sz w:val="20"/>
          <w:szCs w:val="36"/>
        </w:rPr>
      </w:pPr>
    </w:p>
    <w:p w14:paraId="7FAE89CF" w14:textId="77777777" w:rsidR="00CB1F6A" w:rsidRPr="00390A4C" w:rsidRDefault="00CB1F6A" w:rsidP="00CB1F6A">
      <w:pPr>
        <w:jc w:val="center"/>
        <w:rPr>
          <w:rFonts w:ascii="Century" w:hAnsi="Century"/>
          <w:b/>
          <w:sz w:val="20"/>
          <w:szCs w:val="36"/>
        </w:rPr>
      </w:pPr>
    </w:p>
    <w:p w14:paraId="11AF61E2" w14:textId="77777777" w:rsidR="000E16C2" w:rsidRPr="00390A4C" w:rsidRDefault="000E16C2" w:rsidP="00CB1F6A">
      <w:pPr>
        <w:jc w:val="center"/>
        <w:rPr>
          <w:rFonts w:ascii="Century" w:hAnsi="Century"/>
          <w:b/>
          <w:sz w:val="20"/>
          <w:szCs w:val="36"/>
        </w:rPr>
      </w:pPr>
    </w:p>
    <w:p w14:paraId="232E3B0F" w14:textId="77777777" w:rsidR="000E16C2" w:rsidRPr="00390A4C" w:rsidRDefault="000E16C2" w:rsidP="00CB1F6A">
      <w:pPr>
        <w:jc w:val="center"/>
        <w:rPr>
          <w:rFonts w:ascii="Century" w:hAnsi="Century"/>
          <w:b/>
          <w:sz w:val="20"/>
          <w:szCs w:val="36"/>
        </w:rPr>
      </w:pPr>
    </w:p>
    <w:p w14:paraId="036AC8A9" w14:textId="7E482B1B" w:rsidR="00A87AA7" w:rsidRPr="00245352" w:rsidRDefault="00CB1F6A" w:rsidP="00CB1F6A">
      <w:pPr>
        <w:jc w:val="center"/>
        <w:rPr>
          <w:rFonts w:ascii="Century" w:hAnsi="Century"/>
          <w:b/>
          <w:sz w:val="20"/>
          <w:szCs w:val="40"/>
        </w:rPr>
      </w:pPr>
      <w:r w:rsidRPr="00390A4C">
        <w:rPr>
          <w:rFonts w:ascii="Century" w:hAnsi="Century"/>
          <w:b/>
          <w:sz w:val="40"/>
          <w:szCs w:val="40"/>
        </w:rPr>
        <w:t xml:space="preserve">ПРОТОКОЛ № </w:t>
      </w:r>
      <w:r w:rsidR="0055402E">
        <w:rPr>
          <w:rFonts w:ascii="Century" w:hAnsi="Century"/>
          <w:b/>
          <w:sz w:val="40"/>
          <w:szCs w:val="40"/>
        </w:rPr>
        <w:t>67</w:t>
      </w:r>
    </w:p>
    <w:p w14:paraId="32A0A0EF" w14:textId="77777777" w:rsidR="00A87AA7" w:rsidRPr="00390A4C" w:rsidRDefault="00A87AA7" w:rsidP="00CB1F6A">
      <w:pPr>
        <w:jc w:val="center"/>
        <w:rPr>
          <w:rFonts w:ascii="Century" w:hAnsi="Century"/>
          <w:sz w:val="20"/>
          <w:szCs w:val="28"/>
        </w:rPr>
      </w:pPr>
    </w:p>
    <w:p w14:paraId="15C62FD0" w14:textId="77777777" w:rsidR="00CB1F6A" w:rsidRPr="00390A4C" w:rsidRDefault="00CB1F6A" w:rsidP="00CB1F6A">
      <w:pPr>
        <w:jc w:val="center"/>
        <w:rPr>
          <w:rFonts w:ascii="Century" w:hAnsi="Century"/>
          <w:sz w:val="20"/>
          <w:szCs w:val="32"/>
        </w:rPr>
      </w:pPr>
      <w:r w:rsidRPr="00390A4C">
        <w:rPr>
          <w:rFonts w:ascii="Century" w:hAnsi="Century"/>
          <w:sz w:val="32"/>
          <w:szCs w:val="32"/>
        </w:rPr>
        <w:t xml:space="preserve">РОБОТИ СЕСІЇ </w:t>
      </w:r>
    </w:p>
    <w:p w14:paraId="6F24EF27" w14:textId="77777777" w:rsidR="00CB1F6A" w:rsidRPr="00390A4C" w:rsidRDefault="00CB1F6A" w:rsidP="00CB1F6A">
      <w:pPr>
        <w:jc w:val="center"/>
        <w:rPr>
          <w:rFonts w:ascii="Century" w:hAnsi="Century"/>
          <w:sz w:val="20"/>
          <w:szCs w:val="32"/>
        </w:rPr>
      </w:pPr>
      <w:r w:rsidRPr="00390A4C">
        <w:rPr>
          <w:rFonts w:ascii="Century" w:hAnsi="Century"/>
          <w:sz w:val="32"/>
          <w:szCs w:val="32"/>
        </w:rPr>
        <w:t>ГОРОДОЦЬКОЇ МІСЬКОЇ РАДИ</w:t>
      </w:r>
    </w:p>
    <w:p w14:paraId="76F79048" w14:textId="77777777" w:rsidR="00CB1F6A" w:rsidRPr="00390A4C" w:rsidRDefault="00CB1F6A" w:rsidP="00CB1F6A">
      <w:pPr>
        <w:jc w:val="center"/>
        <w:rPr>
          <w:rFonts w:ascii="Century" w:hAnsi="Century"/>
          <w:sz w:val="20"/>
          <w:szCs w:val="32"/>
        </w:rPr>
      </w:pPr>
      <w:r w:rsidRPr="00390A4C">
        <w:rPr>
          <w:rFonts w:ascii="Century" w:hAnsi="Century"/>
          <w:sz w:val="32"/>
          <w:szCs w:val="32"/>
        </w:rPr>
        <w:t>ЛЬВІВСЬКОЇ ОБЛАСТІ</w:t>
      </w:r>
    </w:p>
    <w:p w14:paraId="6B508D4C" w14:textId="5B8E8F3D" w:rsidR="00A87AA7" w:rsidRPr="00390A4C" w:rsidRDefault="0055402E" w:rsidP="00CB1F6A">
      <w:pPr>
        <w:jc w:val="center"/>
        <w:rPr>
          <w:rFonts w:ascii="Century" w:hAnsi="Century"/>
          <w:sz w:val="20"/>
          <w:szCs w:val="32"/>
        </w:rPr>
      </w:pPr>
      <w:r>
        <w:rPr>
          <w:rFonts w:ascii="Century" w:hAnsi="Century"/>
          <w:sz w:val="32"/>
          <w:szCs w:val="32"/>
        </w:rPr>
        <w:t>25</w:t>
      </w:r>
      <w:r w:rsidR="00CB1F6A" w:rsidRPr="00390A4C">
        <w:rPr>
          <w:rFonts w:ascii="Century" w:hAnsi="Century"/>
          <w:sz w:val="32"/>
          <w:szCs w:val="32"/>
        </w:rPr>
        <w:t xml:space="preserve"> </w:t>
      </w:r>
      <w:r>
        <w:rPr>
          <w:rFonts w:ascii="Century" w:hAnsi="Century"/>
          <w:sz w:val="32"/>
          <w:szCs w:val="32"/>
        </w:rPr>
        <w:t>вересня</w:t>
      </w:r>
      <w:r w:rsidR="000E16C2" w:rsidRPr="00390A4C">
        <w:rPr>
          <w:rFonts w:ascii="Century" w:hAnsi="Century"/>
          <w:sz w:val="32"/>
          <w:szCs w:val="32"/>
        </w:rPr>
        <w:t xml:space="preserve"> </w:t>
      </w:r>
      <w:r w:rsidR="00CB1F6A" w:rsidRPr="00390A4C">
        <w:rPr>
          <w:rFonts w:ascii="Century" w:hAnsi="Century"/>
          <w:sz w:val="32"/>
          <w:szCs w:val="32"/>
        </w:rPr>
        <w:t>202</w:t>
      </w:r>
      <w:r w:rsidR="00150218" w:rsidRPr="00390A4C">
        <w:rPr>
          <w:rFonts w:ascii="Century" w:hAnsi="Century"/>
          <w:sz w:val="32"/>
          <w:szCs w:val="32"/>
        </w:rPr>
        <w:t>5</w:t>
      </w:r>
      <w:r w:rsidR="00CB1F6A" w:rsidRPr="00390A4C">
        <w:rPr>
          <w:rFonts w:ascii="Century" w:hAnsi="Century"/>
          <w:sz w:val="32"/>
          <w:szCs w:val="32"/>
        </w:rPr>
        <w:t xml:space="preserve"> року</w:t>
      </w:r>
    </w:p>
    <w:p w14:paraId="0C49983F" w14:textId="77777777" w:rsidR="00A87AA7" w:rsidRPr="00390A4C" w:rsidRDefault="00A87AA7" w:rsidP="00CB1F6A">
      <w:pPr>
        <w:jc w:val="center"/>
        <w:rPr>
          <w:rFonts w:ascii="Century" w:hAnsi="Century"/>
          <w:sz w:val="20"/>
          <w:szCs w:val="28"/>
        </w:rPr>
      </w:pPr>
    </w:p>
    <w:p w14:paraId="7E625145" w14:textId="77777777" w:rsidR="00A87AA7" w:rsidRPr="00390A4C" w:rsidRDefault="00A87AA7" w:rsidP="00CB1F6A">
      <w:pPr>
        <w:jc w:val="center"/>
        <w:rPr>
          <w:rFonts w:ascii="Century" w:hAnsi="Century"/>
          <w:sz w:val="20"/>
          <w:szCs w:val="28"/>
        </w:rPr>
      </w:pPr>
    </w:p>
    <w:p w14:paraId="2B90813B" w14:textId="77777777" w:rsidR="004D3022" w:rsidRPr="00390A4C" w:rsidRDefault="004D3022" w:rsidP="00CB1F6A">
      <w:pPr>
        <w:jc w:val="center"/>
        <w:rPr>
          <w:rFonts w:ascii="Century" w:hAnsi="Century"/>
          <w:sz w:val="20"/>
          <w:szCs w:val="28"/>
        </w:rPr>
      </w:pPr>
    </w:p>
    <w:p w14:paraId="482E1BEF" w14:textId="77777777" w:rsidR="004D3022" w:rsidRPr="00390A4C" w:rsidRDefault="004D3022" w:rsidP="00CB1F6A">
      <w:pPr>
        <w:jc w:val="center"/>
        <w:rPr>
          <w:rFonts w:ascii="Century" w:hAnsi="Century"/>
          <w:sz w:val="20"/>
          <w:szCs w:val="28"/>
        </w:rPr>
      </w:pPr>
    </w:p>
    <w:p w14:paraId="1345DCFF" w14:textId="77777777" w:rsidR="004D3022" w:rsidRPr="00390A4C" w:rsidRDefault="004D3022" w:rsidP="00CB1F6A">
      <w:pPr>
        <w:jc w:val="center"/>
        <w:rPr>
          <w:rFonts w:ascii="Century" w:hAnsi="Century"/>
          <w:sz w:val="20"/>
          <w:szCs w:val="28"/>
        </w:rPr>
      </w:pPr>
    </w:p>
    <w:p w14:paraId="67C2437A" w14:textId="77777777" w:rsidR="004D3022" w:rsidRPr="00390A4C" w:rsidRDefault="004D3022" w:rsidP="00CB1F6A">
      <w:pPr>
        <w:jc w:val="center"/>
        <w:rPr>
          <w:rFonts w:ascii="Century" w:hAnsi="Century"/>
          <w:sz w:val="20"/>
          <w:szCs w:val="28"/>
        </w:rPr>
      </w:pPr>
    </w:p>
    <w:p w14:paraId="7734CB7E" w14:textId="77777777" w:rsidR="004D3022" w:rsidRPr="00390A4C" w:rsidRDefault="004D3022" w:rsidP="00CB1F6A">
      <w:pPr>
        <w:jc w:val="center"/>
        <w:rPr>
          <w:rFonts w:ascii="Century" w:hAnsi="Century"/>
          <w:sz w:val="20"/>
          <w:szCs w:val="28"/>
        </w:rPr>
      </w:pPr>
    </w:p>
    <w:p w14:paraId="34BF53C3" w14:textId="77777777" w:rsidR="004D3022" w:rsidRPr="00390A4C" w:rsidRDefault="004D3022" w:rsidP="00CB1F6A">
      <w:pPr>
        <w:jc w:val="center"/>
        <w:rPr>
          <w:rFonts w:ascii="Century" w:hAnsi="Century"/>
          <w:sz w:val="20"/>
          <w:szCs w:val="28"/>
        </w:rPr>
      </w:pPr>
    </w:p>
    <w:p w14:paraId="4FE276A6" w14:textId="77777777" w:rsidR="004D3022" w:rsidRPr="00390A4C" w:rsidRDefault="004D3022" w:rsidP="00CB1F6A">
      <w:pPr>
        <w:jc w:val="center"/>
        <w:rPr>
          <w:rFonts w:ascii="Century" w:hAnsi="Century"/>
          <w:sz w:val="20"/>
          <w:szCs w:val="28"/>
        </w:rPr>
      </w:pPr>
    </w:p>
    <w:p w14:paraId="070D2112" w14:textId="77777777" w:rsidR="004D3022" w:rsidRPr="00390A4C" w:rsidRDefault="004D3022" w:rsidP="00CB1F6A">
      <w:pPr>
        <w:jc w:val="center"/>
        <w:rPr>
          <w:rFonts w:ascii="Century" w:hAnsi="Century"/>
          <w:sz w:val="20"/>
          <w:szCs w:val="28"/>
        </w:rPr>
      </w:pPr>
    </w:p>
    <w:p w14:paraId="1466ABC1" w14:textId="77777777" w:rsidR="004D3022" w:rsidRPr="00390A4C" w:rsidRDefault="004D3022" w:rsidP="00CB1F6A">
      <w:pPr>
        <w:jc w:val="center"/>
        <w:rPr>
          <w:rFonts w:ascii="Century" w:hAnsi="Century"/>
          <w:sz w:val="20"/>
          <w:szCs w:val="28"/>
        </w:rPr>
      </w:pPr>
    </w:p>
    <w:p w14:paraId="0F0A7DC3" w14:textId="77777777" w:rsidR="004D3022" w:rsidRPr="00390A4C" w:rsidRDefault="004D3022" w:rsidP="00CB1F6A">
      <w:pPr>
        <w:jc w:val="center"/>
        <w:rPr>
          <w:rFonts w:ascii="Century" w:hAnsi="Century"/>
          <w:sz w:val="20"/>
          <w:szCs w:val="28"/>
        </w:rPr>
      </w:pPr>
    </w:p>
    <w:p w14:paraId="0173C687" w14:textId="77777777" w:rsidR="004D3022" w:rsidRPr="00390A4C" w:rsidRDefault="004D3022" w:rsidP="00CB1F6A">
      <w:pPr>
        <w:jc w:val="center"/>
        <w:rPr>
          <w:rFonts w:ascii="Century" w:hAnsi="Century"/>
          <w:sz w:val="20"/>
          <w:szCs w:val="28"/>
        </w:rPr>
      </w:pPr>
    </w:p>
    <w:p w14:paraId="2E60646F" w14:textId="77777777" w:rsidR="004D3022" w:rsidRPr="00390A4C" w:rsidRDefault="004D3022" w:rsidP="00CB1F6A">
      <w:pPr>
        <w:jc w:val="center"/>
        <w:rPr>
          <w:rFonts w:ascii="Century" w:hAnsi="Century"/>
          <w:sz w:val="20"/>
          <w:szCs w:val="28"/>
        </w:rPr>
      </w:pPr>
    </w:p>
    <w:p w14:paraId="78945E1D" w14:textId="77777777" w:rsidR="00CB1F6A" w:rsidRPr="00390A4C" w:rsidRDefault="00CB1F6A" w:rsidP="00CB1F6A">
      <w:pPr>
        <w:jc w:val="center"/>
        <w:rPr>
          <w:rFonts w:ascii="Century" w:hAnsi="Century"/>
          <w:sz w:val="20"/>
          <w:szCs w:val="28"/>
        </w:rPr>
      </w:pPr>
    </w:p>
    <w:p w14:paraId="6EEB79DD" w14:textId="77777777" w:rsidR="00CB1F6A" w:rsidRPr="00390A4C" w:rsidRDefault="00CB1F6A" w:rsidP="00CB1F6A">
      <w:pPr>
        <w:jc w:val="center"/>
        <w:rPr>
          <w:rFonts w:ascii="Century" w:hAnsi="Century"/>
          <w:sz w:val="20"/>
          <w:szCs w:val="28"/>
        </w:rPr>
      </w:pPr>
      <w:r w:rsidRPr="00390A4C">
        <w:rPr>
          <w:rFonts w:ascii="Century" w:hAnsi="Century"/>
          <w:sz w:val="28"/>
          <w:szCs w:val="28"/>
        </w:rPr>
        <w:t>м. Городок</w:t>
      </w:r>
      <w:r w:rsidRPr="00390A4C">
        <w:rPr>
          <w:rFonts w:ascii="Century" w:hAnsi="Century"/>
          <w:sz w:val="28"/>
          <w:szCs w:val="28"/>
        </w:rPr>
        <w:br w:type="page"/>
      </w:r>
    </w:p>
    <w:p w14:paraId="5AAF12E3" w14:textId="59D9975C" w:rsidR="00CB1F6A" w:rsidRPr="00390A4C" w:rsidRDefault="0055402E" w:rsidP="00CB1F6A">
      <w:pPr>
        <w:rPr>
          <w:rFonts w:ascii="Century" w:hAnsi="Century"/>
          <w:sz w:val="28"/>
          <w:szCs w:val="28"/>
        </w:rPr>
      </w:pPr>
      <w:r>
        <w:rPr>
          <w:rFonts w:ascii="Century" w:hAnsi="Century"/>
          <w:sz w:val="28"/>
          <w:szCs w:val="28"/>
        </w:rPr>
        <w:lastRenderedPageBreak/>
        <w:t>25</w:t>
      </w:r>
      <w:r w:rsidR="00CB1F6A" w:rsidRPr="00390A4C">
        <w:rPr>
          <w:rFonts w:ascii="Century" w:hAnsi="Century"/>
          <w:sz w:val="28"/>
          <w:szCs w:val="28"/>
        </w:rPr>
        <w:t>.</w:t>
      </w:r>
      <w:r w:rsidR="00150218" w:rsidRPr="00390A4C">
        <w:rPr>
          <w:rFonts w:ascii="Century" w:hAnsi="Century"/>
          <w:sz w:val="28"/>
          <w:szCs w:val="28"/>
        </w:rPr>
        <w:t>0</w:t>
      </w:r>
      <w:r>
        <w:rPr>
          <w:rFonts w:ascii="Century" w:hAnsi="Century"/>
          <w:sz w:val="28"/>
          <w:szCs w:val="28"/>
        </w:rPr>
        <w:t>9</w:t>
      </w:r>
      <w:r w:rsidR="00CB1F6A" w:rsidRPr="00390A4C">
        <w:rPr>
          <w:rFonts w:ascii="Century" w:hAnsi="Century"/>
          <w:sz w:val="28"/>
          <w:szCs w:val="28"/>
        </w:rPr>
        <w:t>.202</w:t>
      </w:r>
      <w:r w:rsidR="00150218" w:rsidRPr="00390A4C">
        <w:rPr>
          <w:rFonts w:ascii="Century" w:hAnsi="Century"/>
          <w:sz w:val="28"/>
          <w:szCs w:val="28"/>
        </w:rPr>
        <w:t>5</w:t>
      </w:r>
      <w:r w:rsidR="00CB1F6A" w:rsidRPr="00390A4C">
        <w:rPr>
          <w:rFonts w:ascii="Century" w:hAnsi="Century"/>
          <w:sz w:val="28"/>
          <w:szCs w:val="28"/>
        </w:rPr>
        <w:t>р., 10-00 год., Центр дозвілля та надання культурних послуг, м. Городок Львівської області</w:t>
      </w:r>
    </w:p>
    <w:p w14:paraId="09747532" w14:textId="77777777" w:rsidR="00CB1F6A" w:rsidRPr="00390A4C" w:rsidRDefault="00CB1F6A" w:rsidP="00CB1F6A">
      <w:pPr>
        <w:jc w:val="center"/>
        <w:rPr>
          <w:rFonts w:ascii="Century" w:hAnsi="Century"/>
          <w:sz w:val="28"/>
          <w:szCs w:val="28"/>
        </w:rPr>
      </w:pPr>
      <w:r w:rsidRPr="00390A4C">
        <w:rPr>
          <w:rFonts w:ascii="Century" w:hAnsi="Century"/>
          <w:sz w:val="28"/>
          <w:szCs w:val="28"/>
        </w:rPr>
        <w:t>Присутність депутатів на момент відкриття сесії:</w:t>
      </w:r>
    </w:p>
    <w:tbl>
      <w:tblPr>
        <w:tblStyle w:val="-11"/>
        <w:tblW w:w="0" w:type="auto"/>
        <w:tblLayout w:type="fixed"/>
        <w:tblLook w:val="04A0" w:firstRow="1" w:lastRow="0" w:firstColumn="1" w:lastColumn="0" w:noHBand="0" w:noVBand="1"/>
      </w:tblPr>
      <w:tblGrid>
        <w:gridCol w:w="675"/>
        <w:gridCol w:w="5954"/>
        <w:gridCol w:w="3118"/>
      </w:tblGrid>
      <w:tr w:rsidR="00150218" w:rsidRPr="00390A4C" w14:paraId="7D3B1FFE" w14:textId="77777777" w:rsidTr="00150218">
        <w:trPr>
          <w:cnfStyle w:val="100000000000" w:firstRow="1" w:lastRow="0" w:firstColumn="0" w:lastColumn="0" w:oddVBand="0" w:evenVBand="0" w:oddHBand="0"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A1FCCA9" w14:textId="77777777" w:rsidR="00150218" w:rsidRPr="00390A4C" w:rsidRDefault="00150218" w:rsidP="00150218">
            <w:pPr>
              <w:rPr>
                <w:rFonts w:ascii="Century" w:hAnsi="Century"/>
                <w:sz w:val="28"/>
                <w:szCs w:val="28"/>
                <w:lang w:eastAsia="uk-UA"/>
              </w:rPr>
            </w:pPr>
            <w:r w:rsidRPr="00390A4C">
              <w:rPr>
                <w:rFonts w:ascii="Century" w:hAnsi="Century"/>
                <w:sz w:val="28"/>
                <w:szCs w:val="28"/>
                <w:lang w:eastAsia="uk-UA"/>
              </w:rPr>
              <w:t>##</w:t>
            </w:r>
          </w:p>
        </w:tc>
        <w:tc>
          <w:tcPr>
            <w:tcW w:w="5954" w:type="dxa"/>
            <w:hideMark/>
          </w:tcPr>
          <w:p w14:paraId="50FB4051" w14:textId="2A28CDBB" w:rsidR="00150218" w:rsidRPr="00390A4C" w:rsidRDefault="00150218" w:rsidP="00150218">
            <w:pPr>
              <w:cnfStyle w:val="100000000000" w:firstRow="1"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Прізвище, ім'я депутата</w:t>
            </w:r>
          </w:p>
        </w:tc>
        <w:tc>
          <w:tcPr>
            <w:tcW w:w="3118" w:type="dxa"/>
            <w:hideMark/>
          </w:tcPr>
          <w:p w14:paraId="51DF43DC" w14:textId="77777777" w:rsidR="00150218" w:rsidRPr="00390A4C" w:rsidRDefault="00150218" w:rsidP="00150218">
            <w:pPr>
              <w:cnfStyle w:val="100000000000" w:firstRow="1" w:lastRow="0" w:firstColumn="0" w:lastColumn="0" w:oddVBand="0" w:evenVBand="0" w:oddHBand="0" w:evenHBand="0" w:firstRowFirstColumn="0" w:firstRowLastColumn="0" w:lastRowFirstColumn="0" w:lastRowLastColumn="0"/>
              <w:rPr>
                <w:rFonts w:ascii="Century" w:hAnsi="Century"/>
                <w:sz w:val="28"/>
                <w:szCs w:val="28"/>
                <w:lang w:eastAsia="uk-UA"/>
              </w:rPr>
            </w:pPr>
            <w:r w:rsidRPr="00390A4C">
              <w:rPr>
                <w:rFonts w:ascii="Century" w:hAnsi="Century"/>
                <w:sz w:val="28"/>
                <w:szCs w:val="28"/>
                <w:lang w:eastAsia="uk-UA"/>
              </w:rPr>
              <w:t>Присутність на сесії</w:t>
            </w:r>
          </w:p>
        </w:tc>
      </w:tr>
      <w:tr w:rsidR="005216D9" w:rsidRPr="00390A4C" w14:paraId="53AB069D"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04741A4" w14:textId="7C9A0B5B" w:rsidR="005216D9" w:rsidRPr="005216D9" w:rsidRDefault="005216D9" w:rsidP="005216D9">
            <w:pPr>
              <w:rPr>
                <w:rFonts w:ascii="Century" w:hAnsi="Century"/>
                <w:sz w:val="28"/>
                <w:szCs w:val="28"/>
                <w:lang w:eastAsia="uk-UA"/>
              </w:rPr>
            </w:pPr>
            <w:r w:rsidRPr="005216D9">
              <w:rPr>
                <w:rFonts w:ascii="Century" w:hAnsi="Century"/>
                <w:sz w:val="28"/>
                <w:szCs w:val="28"/>
              </w:rPr>
              <w:t>1</w:t>
            </w:r>
          </w:p>
        </w:tc>
        <w:tc>
          <w:tcPr>
            <w:tcW w:w="5954" w:type="dxa"/>
            <w:hideMark/>
          </w:tcPr>
          <w:p w14:paraId="28AE1FD9" w14:textId="2B38BF66"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Адаменко Віктор</w:t>
            </w:r>
          </w:p>
        </w:tc>
        <w:tc>
          <w:tcPr>
            <w:tcW w:w="3118" w:type="dxa"/>
            <w:hideMark/>
          </w:tcPr>
          <w:p w14:paraId="3B08978E" w14:textId="76779A32"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ВІДСУТНІЙ</w:t>
            </w:r>
          </w:p>
        </w:tc>
      </w:tr>
      <w:tr w:rsidR="005216D9" w:rsidRPr="00390A4C" w14:paraId="3C0EA8DF"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329A1AE" w14:textId="344D6723" w:rsidR="005216D9" w:rsidRPr="005216D9" w:rsidRDefault="005216D9" w:rsidP="005216D9">
            <w:pPr>
              <w:rPr>
                <w:rFonts w:ascii="Century" w:hAnsi="Century"/>
                <w:sz w:val="28"/>
                <w:szCs w:val="28"/>
                <w:lang w:eastAsia="uk-UA"/>
              </w:rPr>
            </w:pPr>
            <w:r w:rsidRPr="005216D9">
              <w:rPr>
                <w:rFonts w:ascii="Century" w:hAnsi="Century"/>
                <w:sz w:val="28"/>
                <w:szCs w:val="28"/>
              </w:rPr>
              <w:t>2</w:t>
            </w:r>
          </w:p>
        </w:tc>
        <w:tc>
          <w:tcPr>
            <w:tcW w:w="5954" w:type="dxa"/>
            <w:hideMark/>
          </w:tcPr>
          <w:p w14:paraId="4F2C7896" w14:textId="2FD64798"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Божик Олег</w:t>
            </w:r>
          </w:p>
        </w:tc>
        <w:tc>
          <w:tcPr>
            <w:tcW w:w="3118" w:type="dxa"/>
            <w:hideMark/>
          </w:tcPr>
          <w:p w14:paraId="781AED4D" w14:textId="7A5BBAF5"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ТАК</w:t>
            </w:r>
          </w:p>
        </w:tc>
      </w:tr>
      <w:tr w:rsidR="005216D9" w:rsidRPr="00390A4C" w14:paraId="3B1AE1AF"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9713D45" w14:textId="6AAB8A58" w:rsidR="005216D9" w:rsidRPr="005216D9" w:rsidRDefault="005216D9" w:rsidP="005216D9">
            <w:pPr>
              <w:rPr>
                <w:rFonts w:ascii="Century" w:hAnsi="Century"/>
                <w:sz w:val="28"/>
                <w:szCs w:val="28"/>
                <w:lang w:eastAsia="uk-UA"/>
              </w:rPr>
            </w:pPr>
            <w:r w:rsidRPr="005216D9">
              <w:rPr>
                <w:rFonts w:ascii="Century" w:hAnsi="Century"/>
                <w:sz w:val="28"/>
                <w:szCs w:val="28"/>
              </w:rPr>
              <w:t>3</w:t>
            </w:r>
          </w:p>
        </w:tc>
        <w:tc>
          <w:tcPr>
            <w:tcW w:w="5954" w:type="dxa"/>
            <w:hideMark/>
          </w:tcPr>
          <w:p w14:paraId="284833C5" w14:textId="313CDFAF"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Галамай Наталія</w:t>
            </w:r>
          </w:p>
        </w:tc>
        <w:tc>
          <w:tcPr>
            <w:tcW w:w="3118" w:type="dxa"/>
            <w:hideMark/>
          </w:tcPr>
          <w:p w14:paraId="74F6CCC7" w14:textId="3F6F139A"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ТАК</w:t>
            </w:r>
          </w:p>
        </w:tc>
      </w:tr>
      <w:tr w:rsidR="005216D9" w:rsidRPr="00390A4C" w14:paraId="41364149"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150C5ED" w14:textId="499D0971" w:rsidR="005216D9" w:rsidRPr="005216D9" w:rsidRDefault="005216D9" w:rsidP="005216D9">
            <w:pPr>
              <w:rPr>
                <w:rFonts w:ascii="Century" w:hAnsi="Century"/>
                <w:sz w:val="28"/>
                <w:szCs w:val="28"/>
                <w:lang w:eastAsia="uk-UA"/>
              </w:rPr>
            </w:pPr>
            <w:r w:rsidRPr="005216D9">
              <w:rPr>
                <w:rFonts w:ascii="Century" w:hAnsi="Century"/>
                <w:sz w:val="28"/>
                <w:szCs w:val="28"/>
              </w:rPr>
              <w:t>4</w:t>
            </w:r>
          </w:p>
        </w:tc>
        <w:tc>
          <w:tcPr>
            <w:tcW w:w="5954" w:type="dxa"/>
          </w:tcPr>
          <w:p w14:paraId="62C5D649" w14:textId="5193AD2A"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Грех Андрій</w:t>
            </w:r>
          </w:p>
        </w:tc>
        <w:tc>
          <w:tcPr>
            <w:tcW w:w="3118" w:type="dxa"/>
            <w:hideMark/>
          </w:tcPr>
          <w:p w14:paraId="5ABA8968" w14:textId="72E64BF2"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ТАК</w:t>
            </w:r>
          </w:p>
        </w:tc>
      </w:tr>
      <w:tr w:rsidR="005216D9" w:rsidRPr="00390A4C" w14:paraId="584F6ADE"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9735394" w14:textId="79FA6D33" w:rsidR="005216D9" w:rsidRPr="005216D9" w:rsidRDefault="005216D9" w:rsidP="005216D9">
            <w:pPr>
              <w:rPr>
                <w:rFonts w:ascii="Century" w:hAnsi="Century"/>
                <w:sz w:val="28"/>
                <w:szCs w:val="28"/>
                <w:lang w:eastAsia="uk-UA"/>
              </w:rPr>
            </w:pPr>
            <w:r w:rsidRPr="005216D9">
              <w:rPr>
                <w:rFonts w:ascii="Century" w:hAnsi="Century"/>
                <w:sz w:val="28"/>
                <w:szCs w:val="28"/>
              </w:rPr>
              <w:t>5</w:t>
            </w:r>
          </w:p>
        </w:tc>
        <w:tc>
          <w:tcPr>
            <w:tcW w:w="5954" w:type="dxa"/>
          </w:tcPr>
          <w:p w14:paraId="385A283D" w14:textId="7E861054"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Діасамідзе Ольга</w:t>
            </w:r>
          </w:p>
        </w:tc>
        <w:tc>
          <w:tcPr>
            <w:tcW w:w="3118" w:type="dxa"/>
            <w:hideMark/>
          </w:tcPr>
          <w:p w14:paraId="75C66CF8" w14:textId="7F1E25EE"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ТАК</w:t>
            </w:r>
          </w:p>
        </w:tc>
      </w:tr>
      <w:tr w:rsidR="005216D9" w:rsidRPr="00390A4C" w14:paraId="4F2877FF"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79C39B64" w14:textId="621D02B5" w:rsidR="005216D9" w:rsidRPr="005216D9" w:rsidRDefault="005216D9" w:rsidP="005216D9">
            <w:pPr>
              <w:rPr>
                <w:rFonts w:ascii="Century" w:hAnsi="Century"/>
                <w:sz w:val="28"/>
                <w:szCs w:val="28"/>
                <w:lang w:eastAsia="uk-UA"/>
              </w:rPr>
            </w:pPr>
            <w:r w:rsidRPr="005216D9">
              <w:rPr>
                <w:rFonts w:ascii="Century" w:hAnsi="Century"/>
                <w:sz w:val="28"/>
                <w:szCs w:val="28"/>
              </w:rPr>
              <w:t>6</w:t>
            </w:r>
          </w:p>
        </w:tc>
        <w:tc>
          <w:tcPr>
            <w:tcW w:w="5954" w:type="dxa"/>
          </w:tcPr>
          <w:p w14:paraId="602D35E0" w14:textId="5B32A51E"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Дунас Зоряна</w:t>
            </w:r>
          </w:p>
        </w:tc>
        <w:tc>
          <w:tcPr>
            <w:tcW w:w="3118" w:type="dxa"/>
            <w:hideMark/>
          </w:tcPr>
          <w:p w14:paraId="4178B79A" w14:textId="216D578B"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ТАК</w:t>
            </w:r>
          </w:p>
        </w:tc>
      </w:tr>
      <w:tr w:rsidR="005216D9" w:rsidRPr="00390A4C" w14:paraId="19A581B4"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E903E70" w14:textId="551EF25B" w:rsidR="005216D9" w:rsidRPr="005216D9" w:rsidRDefault="005216D9" w:rsidP="005216D9">
            <w:pPr>
              <w:rPr>
                <w:rFonts w:ascii="Century" w:hAnsi="Century"/>
                <w:sz w:val="28"/>
                <w:szCs w:val="28"/>
                <w:lang w:eastAsia="uk-UA"/>
              </w:rPr>
            </w:pPr>
            <w:r w:rsidRPr="005216D9">
              <w:rPr>
                <w:rFonts w:ascii="Century" w:hAnsi="Century"/>
                <w:sz w:val="28"/>
                <w:szCs w:val="28"/>
              </w:rPr>
              <w:t>7</w:t>
            </w:r>
          </w:p>
        </w:tc>
        <w:tc>
          <w:tcPr>
            <w:tcW w:w="5954" w:type="dxa"/>
          </w:tcPr>
          <w:p w14:paraId="5EB82F7E" w14:textId="1FDB83D4"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Дунас Роман</w:t>
            </w:r>
          </w:p>
        </w:tc>
        <w:tc>
          <w:tcPr>
            <w:tcW w:w="3118" w:type="dxa"/>
            <w:hideMark/>
          </w:tcPr>
          <w:p w14:paraId="5B02E8B0" w14:textId="692FEC81"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ВІДСУТНІЙ</w:t>
            </w:r>
          </w:p>
        </w:tc>
      </w:tr>
      <w:tr w:rsidR="005216D9" w:rsidRPr="00390A4C" w14:paraId="65697BDE"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7D6DA117" w14:textId="4D7F53E6" w:rsidR="005216D9" w:rsidRPr="005216D9" w:rsidRDefault="005216D9" w:rsidP="005216D9">
            <w:pPr>
              <w:rPr>
                <w:rFonts w:ascii="Century" w:hAnsi="Century"/>
                <w:sz w:val="28"/>
                <w:szCs w:val="28"/>
                <w:lang w:eastAsia="uk-UA"/>
              </w:rPr>
            </w:pPr>
            <w:r w:rsidRPr="005216D9">
              <w:rPr>
                <w:rFonts w:ascii="Century" w:hAnsi="Century"/>
                <w:sz w:val="28"/>
                <w:szCs w:val="28"/>
              </w:rPr>
              <w:t>8</w:t>
            </w:r>
          </w:p>
        </w:tc>
        <w:tc>
          <w:tcPr>
            <w:tcW w:w="5954" w:type="dxa"/>
          </w:tcPr>
          <w:p w14:paraId="71C9F33A" w14:textId="4A7CEABD"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Дуць Ігор</w:t>
            </w:r>
          </w:p>
        </w:tc>
        <w:tc>
          <w:tcPr>
            <w:tcW w:w="3118" w:type="dxa"/>
            <w:hideMark/>
          </w:tcPr>
          <w:p w14:paraId="6B84EC48" w14:textId="60C8F24A"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ВІДСУТНІЙ</w:t>
            </w:r>
          </w:p>
        </w:tc>
      </w:tr>
      <w:tr w:rsidR="005216D9" w:rsidRPr="00390A4C" w14:paraId="5D608C59"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AC1DB47" w14:textId="6B518A2E" w:rsidR="005216D9" w:rsidRPr="005216D9" w:rsidRDefault="005216D9" w:rsidP="005216D9">
            <w:pPr>
              <w:rPr>
                <w:rFonts w:ascii="Century" w:hAnsi="Century"/>
                <w:sz w:val="28"/>
                <w:szCs w:val="28"/>
                <w:lang w:eastAsia="uk-UA"/>
              </w:rPr>
            </w:pPr>
            <w:r w:rsidRPr="005216D9">
              <w:rPr>
                <w:rFonts w:ascii="Century" w:hAnsi="Century"/>
                <w:sz w:val="28"/>
                <w:szCs w:val="28"/>
              </w:rPr>
              <w:t>9</w:t>
            </w:r>
          </w:p>
        </w:tc>
        <w:tc>
          <w:tcPr>
            <w:tcW w:w="5954" w:type="dxa"/>
          </w:tcPr>
          <w:p w14:paraId="1A05EE4A" w14:textId="5076D8C6"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Желих Володимир</w:t>
            </w:r>
          </w:p>
        </w:tc>
        <w:tc>
          <w:tcPr>
            <w:tcW w:w="3118" w:type="dxa"/>
            <w:hideMark/>
          </w:tcPr>
          <w:p w14:paraId="709348E6" w14:textId="5B282B7D"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ТАК</w:t>
            </w:r>
          </w:p>
        </w:tc>
      </w:tr>
      <w:tr w:rsidR="005216D9" w:rsidRPr="00390A4C" w14:paraId="1103E584"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BF528A4" w14:textId="76E4B6AD" w:rsidR="005216D9" w:rsidRPr="005216D9" w:rsidRDefault="005216D9" w:rsidP="005216D9">
            <w:pPr>
              <w:rPr>
                <w:rFonts w:ascii="Century" w:hAnsi="Century"/>
                <w:sz w:val="28"/>
                <w:szCs w:val="28"/>
                <w:lang w:eastAsia="uk-UA"/>
              </w:rPr>
            </w:pPr>
            <w:r w:rsidRPr="005216D9">
              <w:rPr>
                <w:rFonts w:ascii="Century" w:hAnsi="Century"/>
                <w:sz w:val="28"/>
                <w:szCs w:val="28"/>
              </w:rPr>
              <w:t>10</w:t>
            </w:r>
          </w:p>
        </w:tc>
        <w:tc>
          <w:tcPr>
            <w:tcW w:w="5954" w:type="dxa"/>
          </w:tcPr>
          <w:p w14:paraId="67251483" w14:textId="3A8323CD"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Іщук Оксана</w:t>
            </w:r>
          </w:p>
        </w:tc>
        <w:tc>
          <w:tcPr>
            <w:tcW w:w="3118" w:type="dxa"/>
            <w:hideMark/>
          </w:tcPr>
          <w:p w14:paraId="1490C5E0" w14:textId="508BB20D"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ТАК</w:t>
            </w:r>
          </w:p>
        </w:tc>
      </w:tr>
      <w:tr w:rsidR="005216D9" w:rsidRPr="00390A4C" w14:paraId="11106FCC"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D88A2D6" w14:textId="534A3CCC" w:rsidR="005216D9" w:rsidRPr="005216D9" w:rsidRDefault="005216D9" w:rsidP="005216D9">
            <w:pPr>
              <w:rPr>
                <w:rFonts w:ascii="Century" w:hAnsi="Century"/>
                <w:sz w:val="28"/>
                <w:szCs w:val="28"/>
                <w:lang w:eastAsia="uk-UA"/>
              </w:rPr>
            </w:pPr>
            <w:r w:rsidRPr="005216D9">
              <w:rPr>
                <w:rFonts w:ascii="Century" w:hAnsi="Century"/>
                <w:sz w:val="28"/>
                <w:szCs w:val="28"/>
              </w:rPr>
              <w:t>11</w:t>
            </w:r>
          </w:p>
        </w:tc>
        <w:tc>
          <w:tcPr>
            <w:tcW w:w="5954" w:type="dxa"/>
          </w:tcPr>
          <w:p w14:paraId="5DDBDA2F" w14:textId="65F4F9D9"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Карапінка Олег</w:t>
            </w:r>
          </w:p>
        </w:tc>
        <w:tc>
          <w:tcPr>
            <w:tcW w:w="3118" w:type="dxa"/>
            <w:hideMark/>
          </w:tcPr>
          <w:p w14:paraId="564E333C" w14:textId="6B76A8F7"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ВІДСУТНІЙ</w:t>
            </w:r>
          </w:p>
        </w:tc>
      </w:tr>
      <w:tr w:rsidR="005216D9" w:rsidRPr="00390A4C" w14:paraId="0085CE47"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3E9DA745" w14:textId="3AE019FF" w:rsidR="005216D9" w:rsidRPr="005216D9" w:rsidRDefault="005216D9" w:rsidP="005216D9">
            <w:pPr>
              <w:rPr>
                <w:rFonts w:ascii="Century" w:hAnsi="Century"/>
                <w:sz w:val="28"/>
                <w:szCs w:val="28"/>
                <w:lang w:eastAsia="uk-UA"/>
              </w:rPr>
            </w:pPr>
            <w:r w:rsidRPr="005216D9">
              <w:rPr>
                <w:rFonts w:ascii="Century" w:hAnsi="Century"/>
                <w:sz w:val="28"/>
                <w:szCs w:val="28"/>
              </w:rPr>
              <w:t>12</w:t>
            </w:r>
          </w:p>
        </w:tc>
        <w:tc>
          <w:tcPr>
            <w:tcW w:w="5954" w:type="dxa"/>
          </w:tcPr>
          <w:p w14:paraId="4126EAD1" w14:textId="651E235C"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Кішко Леся</w:t>
            </w:r>
          </w:p>
        </w:tc>
        <w:tc>
          <w:tcPr>
            <w:tcW w:w="3118" w:type="dxa"/>
            <w:hideMark/>
          </w:tcPr>
          <w:p w14:paraId="0D0B2B38" w14:textId="2D33C2F3"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ВІДСУТНІЙ</w:t>
            </w:r>
          </w:p>
        </w:tc>
      </w:tr>
      <w:tr w:rsidR="005216D9" w:rsidRPr="00390A4C" w14:paraId="69AD9CD3"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8471F7C" w14:textId="396BAA6E" w:rsidR="005216D9" w:rsidRPr="005216D9" w:rsidRDefault="005216D9" w:rsidP="005216D9">
            <w:pPr>
              <w:rPr>
                <w:rFonts w:ascii="Century" w:hAnsi="Century"/>
                <w:sz w:val="28"/>
                <w:szCs w:val="28"/>
                <w:lang w:eastAsia="uk-UA"/>
              </w:rPr>
            </w:pPr>
            <w:r w:rsidRPr="005216D9">
              <w:rPr>
                <w:rFonts w:ascii="Century" w:hAnsi="Century"/>
                <w:sz w:val="28"/>
                <w:szCs w:val="28"/>
              </w:rPr>
              <w:t>13</w:t>
            </w:r>
          </w:p>
        </w:tc>
        <w:tc>
          <w:tcPr>
            <w:tcW w:w="5954" w:type="dxa"/>
          </w:tcPr>
          <w:p w14:paraId="4B8F9989" w14:textId="37DAC0E1"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Комнатний Роман</w:t>
            </w:r>
          </w:p>
        </w:tc>
        <w:tc>
          <w:tcPr>
            <w:tcW w:w="3118" w:type="dxa"/>
            <w:hideMark/>
          </w:tcPr>
          <w:p w14:paraId="5F01F8AB" w14:textId="7BE4112A"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ВІДСУТНІЙ</w:t>
            </w:r>
          </w:p>
        </w:tc>
      </w:tr>
      <w:tr w:rsidR="005216D9" w:rsidRPr="00390A4C" w14:paraId="479C6F0A"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44662949" w14:textId="20FB79FB" w:rsidR="005216D9" w:rsidRPr="005216D9" w:rsidRDefault="005216D9" w:rsidP="005216D9">
            <w:pPr>
              <w:rPr>
                <w:rFonts w:ascii="Century" w:hAnsi="Century"/>
                <w:sz w:val="28"/>
                <w:szCs w:val="28"/>
                <w:lang w:eastAsia="uk-UA"/>
              </w:rPr>
            </w:pPr>
            <w:r w:rsidRPr="005216D9">
              <w:rPr>
                <w:rFonts w:ascii="Century" w:hAnsi="Century"/>
                <w:sz w:val="28"/>
                <w:szCs w:val="28"/>
              </w:rPr>
              <w:t>14</w:t>
            </w:r>
          </w:p>
        </w:tc>
        <w:tc>
          <w:tcPr>
            <w:tcW w:w="5954" w:type="dxa"/>
          </w:tcPr>
          <w:p w14:paraId="1E4ABF2C" w14:textId="4E2D3B5A"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Кориляк Богдан</w:t>
            </w:r>
          </w:p>
        </w:tc>
        <w:tc>
          <w:tcPr>
            <w:tcW w:w="3118" w:type="dxa"/>
            <w:hideMark/>
          </w:tcPr>
          <w:p w14:paraId="3494B2CF" w14:textId="28CADBF5"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ТАК</w:t>
            </w:r>
          </w:p>
        </w:tc>
      </w:tr>
      <w:tr w:rsidR="005216D9" w:rsidRPr="00390A4C" w14:paraId="2C7F48D2"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75CA32E" w14:textId="074435FD" w:rsidR="005216D9" w:rsidRPr="005216D9" w:rsidRDefault="005216D9" w:rsidP="005216D9">
            <w:pPr>
              <w:rPr>
                <w:rFonts w:ascii="Century" w:hAnsi="Century"/>
                <w:sz w:val="28"/>
                <w:szCs w:val="28"/>
                <w:lang w:eastAsia="uk-UA"/>
              </w:rPr>
            </w:pPr>
            <w:r w:rsidRPr="005216D9">
              <w:rPr>
                <w:rFonts w:ascii="Century" w:hAnsi="Century"/>
                <w:sz w:val="28"/>
                <w:szCs w:val="28"/>
              </w:rPr>
              <w:t>15</w:t>
            </w:r>
          </w:p>
        </w:tc>
        <w:tc>
          <w:tcPr>
            <w:tcW w:w="5954" w:type="dxa"/>
          </w:tcPr>
          <w:p w14:paraId="17ECFFAB" w14:textId="1C80B65C"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Кульчицький Назар</w:t>
            </w:r>
          </w:p>
        </w:tc>
        <w:tc>
          <w:tcPr>
            <w:tcW w:w="3118" w:type="dxa"/>
            <w:hideMark/>
          </w:tcPr>
          <w:p w14:paraId="7A19026F" w14:textId="17635009"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ТАК</w:t>
            </w:r>
          </w:p>
        </w:tc>
      </w:tr>
      <w:tr w:rsidR="005216D9" w:rsidRPr="00390A4C" w14:paraId="5FABE7DD"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A197ABB" w14:textId="64B695D0" w:rsidR="005216D9" w:rsidRPr="005216D9" w:rsidRDefault="005216D9" w:rsidP="005216D9">
            <w:pPr>
              <w:rPr>
                <w:rFonts w:ascii="Century" w:hAnsi="Century"/>
                <w:sz w:val="28"/>
                <w:szCs w:val="28"/>
                <w:lang w:eastAsia="uk-UA"/>
              </w:rPr>
            </w:pPr>
            <w:r w:rsidRPr="005216D9">
              <w:rPr>
                <w:rFonts w:ascii="Century" w:hAnsi="Century"/>
                <w:sz w:val="28"/>
                <w:szCs w:val="28"/>
              </w:rPr>
              <w:t>16</w:t>
            </w:r>
          </w:p>
        </w:tc>
        <w:tc>
          <w:tcPr>
            <w:tcW w:w="5954" w:type="dxa"/>
          </w:tcPr>
          <w:p w14:paraId="2E8614A0" w14:textId="12CB8EB0"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Кутний Анатолій</w:t>
            </w:r>
          </w:p>
        </w:tc>
        <w:tc>
          <w:tcPr>
            <w:tcW w:w="3118" w:type="dxa"/>
            <w:hideMark/>
          </w:tcPr>
          <w:p w14:paraId="68D21CE8" w14:textId="439D7897"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ВІДСУТНІЙ</w:t>
            </w:r>
          </w:p>
        </w:tc>
      </w:tr>
      <w:tr w:rsidR="005216D9" w:rsidRPr="00390A4C" w14:paraId="5CB4C87F"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0EB0597" w14:textId="1AE94DC5" w:rsidR="005216D9" w:rsidRPr="005216D9" w:rsidRDefault="005216D9" w:rsidP="005216D9">
            <w:pPr>
              <w:rPr>
                <w:rFonts w:ascii="Century" w:hAnsi="Century"/>
                <w:sz w:val="28"/>
                <w:szCs w:val="28"/>
                <w:lang w:eastAsia="uk-UA"/>
              </w:rPr>
            </w:pPr>
            <w:r w:rsidRPr="005216D9">
              <w:rPr>
                <w:rFonts w:ascii="Century" w:hAnsi="Century"/>
                <w:sz w:val="28"/>
                <w:szCs w:val="28"/>
              </w:rPr>
              <w:t>17</w:t>
            </w:r>
          </w:p>
        </w:tc>
        <w:tc>
          <w:tcPr>
            <w:tcW w:w="5954" w:type="dxa"/>
          </w:tcPr>
          <w:p w14:paraId="334258CF" w14:textId="12C18090"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Лупій Микола</w:t>
            </w:r>
          </w:p>
        </w:tc>
        <w:tc>
          <w:tcPr>
            <w:tcW w:w="3118" w:type="dxa"/>
            <w:hideMark/>
          </w:tcPr>
          <w:p w14:paraId="1355C6B5" w14:textId="256501BA"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ТАК</w:t>
            </w:r>
          </w:p>
        </w:tc>
      </w:tr>
      <w:tr w:rsidR="005216D9" w:rsidRPr="00390A4C" w14:paraId="597667A8"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E7C9990" w14:textId="2C6C453D" w:rsidR="005216D9" w:rsidRPr="005216D9" w:rsidRDefault="005216D9" w:rsidP="005216D9">
            <w:pPr>
              <w:rPr>
                <w:rFonts w:ascii="Century" w:hAnsi="Century"/>
                <w:sz w:val="28"/>
                <w:szCs w:val="28"/>
                <w:lang w:eastAsia="uk-UA"/>
              </w:rPr>
            </w:pPr>
            <w:r w:rsidRPr="005216D9">
              <w:rPr>
                <w:rFonts w:ascii="Century" w:hAnsi="Century"/>
                <w:sz w:val="28"/>
                <w:szCs w:val="28"/>
              </w:rPr>
              <w:t>18</w:t>
            </w:r>
          </w:p>
        </w:tc>
        <w:tc>
          <w:tcPr>
            <w:tcW w:w="5954" w:type="dxa"/>
          </w:tcPr>
          <w:p w14:paraId="2D1BF298" w14:textId="7EDF999E"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Маковецький Віталій</w:t>
            </w:r>
          </w:p>
        </w:tc>
        <w:tc>
          <w:tcPr>
            <w:tcW w:w="3118" w:type="dxa"/>
            <w:hideMark/>
          </w:tcPr>
          <w:p w14:paraId="24367D6C" w14:textId="43E7C5D4"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ТАК</w:t>
            </w:r>
          </w:p>
        </w:tc>
      </w:tr>
      <w:tr w:rsidR="005216D9" w:rsidRPr="00390A4C" w14:paraId="4C7824EB"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E73868D" w14:textId="0072EB0E" w:rsidR="005216D9" w:rsidRPr="005216D9" w:rsidRDefault="005216D9" w:rsidP="005216D9">
            <w:pPr>
              <w:rPr>
                <w:rFonts w:ascii="Century" w:hAnsi="Century"/>
                <w:sz w:val="28"/>
                <w:szCs w:val="28"/>
                <w:lang w:eastAsia="uk-UA"/>
              </w:rPr>
            </w:pPr>
            <w:r w:rsidRPr="005216D9">
              <w:rPr>
                <w:rFonts w:ascii="Century" w:hAnsi="Century"/>
                <w:sz w:val="28"/>
                <w:szCs w:val="28"/>
              </w:rPr>
              <w:t>19</w:t>
            </w:r>
          </w:p>
        </w:tc>
        <w:tc>
          <w:tcPr>
            <w:tcW w:w="5954" w:type="dxa"/>
          </w:tcPr>
          <w:p w14:paraId="20FDA5FE" w14:textId="2A24D23C"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Манастирський Віталій</w:t>
            </w:r>
          </w:p>
        </w:tc>
        <w:tc>
          <w:tcPr>
            <w:tcW w:w="3118" w:type="dxa"/>
            <w:hideMark/>
          </w:tcPr>
          <w:p w14:paraId="3DD5C1CA" w14:textId="2247CF07"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ВІДСУТНІЙ</w:t>
            </w:r>
          </w:p>
        </w:tc>
      </w:tr>
      <w:tr w:rsidR="005216D9" w:rsidRPr="00390A4C" w14:paraId="5CF2C479" w14:textId="77777777" w:rsidTr="009B2D26">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382D309A" w14:textId="5DD9DDC6" w:rsidR="005216D9" w:rsidRPr="005216D9" w:rsidRDefault="005216D9" w:rsidP="005216D9">
            <w:pPr>
              <w:rPr>
                <w:rFonts w:ascii="Century" w:hAnsi="Century"/>
                <w:sz w:val="28"/>
                <w:szCs w:val="28"/>
                <w:lang w:eastAsia="uk-UA"/>
              </w:rPr>
            </w:pPr>
            <w:r w:rsidRPr="005216D9">
              <w:rPr>
                <w:rFonts w:ascii="Century" w:hAnsi="Century"/>
                <w:sz w:val="28"/>
                <w:szCs w:val="28"/>
              </w:rPr>
              <w:t>20</w:t>
            </w:r>
          </w:p>
        </w:tc>
        <w:tc>
          <w:tcPr>
            <w:tcW w:w="5954" w:type="dxa"/>
          </w:tcPr>
          <w:p w14:paraId="38AE46A2" w14:textId="35D41EC1"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Мєскало Іван</w:t>
            </w:r>
          </w:p>
        </w:tc>
        <w:tc>
          <w:tcPr>
            <w:tcW w:w="3118" w:type="dxa"/>
            <w:hideMark/>
          </w:tcPr>
          <w:p w14:paraId="10D881A8" w14:textId="6C0E4428"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ТАК</w:t>
            </w:r>
          </w:p>
        </w:tc>
      </w:tr>
      <w:tr w:rsidR="005216D9" w:rsidRPr="00390A4C" w14:paraId="366E9126"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86849DE" w14:textId="5A7052FB" w:rsidR="005216D9" w:rsidRPr="005216D9" w:rsidRDefault="005216D9" w:rsidP="005216D9">
            <w:pPr>
              <w:rPr>
                <w:rFonts w:ascii="Century" w:hAnsi="Century"/>
                <w:sz w:val="28"/>
                <w:szCs w:val="28"/>
                <w:lang w:eastAsia="uk-UA"/>
              </w:rPr>
            </w:pPr>
            <w:r w:rsidRPr="005216D9">
              <w:rPr>
                <w:rFonts w:ascii="Century" w:hAnsi="Century"/>
                <w:sz w:val="28"/>
                <w:szCs w:val="28"/>
              </w:rPr>
              <w:t>21</w:t>
            </w:r>
          </w:p>
        </w:tc>
        <w:tc>
          <w:tcPr>
            <w:tcW w:w="5954" w:type="dxa"/>
            <w:hideMark/>
          </w:tcPr>
          <w:p w14:paraId="03E6C9C8" w14:textId="15D5DFB8"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Пенцак Надія</w:t>
            </w:r>
          </w:p>
        </w:tc>
        <w:tc>
          <w:tcPr>
            <w:tcW w:w="3118" w:type="dxa"/>
            <w:hideMark/>
          </w:tcPr>
          <w:p w14:paraId="47D7A1FF" w14:textId="5EBEDFAF"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ТАК</w:t>
            </w:r>
          </w:p>
        </w:tc>
      </w:tr>
      <w:tr w:rsidR="005216D9" w:rsidRPr="00390A4C" w14:paraId="2C8B1E62"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4AC32CA8" w14:textId="769A9B6A" w:rsidR="005216D9" w:rsidRPr="005216D9" w:rsidRDefault="005216D9" w:rsidP="005216D9">
            <w:pPr>
              <w:rPr>
                <w:rFonts w:ascii="Century" w:hAnsi="Century"/>
                <w:sz w:val="28"/>
                <w:szCs w:val="28"/>
                <w:lang w:eastAsia="uk-UA"/>
              </w:rPr>
            </w:pPr>
            <w:r w:rsidRPr="005216D9">
              <w:rPr>
                <w:rFonts w:ascii="Century" w:hAnsi="Century"/>
                <w:sz w:val="28"/>
                <w:szCs w:val="28"/>
              </w:rPr>
              <w:t>22</w:t>
            </w:r>
          </w:p>
        </w:tc>
        <w:tc>
          <w:tcPr>
            <w:tcW w:w="5954" w:type="dxa"/>
            <w:hideMark/>
          </w:tcPr>
          <w:p w14:paraId="3C94F84E" w14:textId="277D9F6F"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Пуцило Володимир</w:t>
            </w:r>
          </w:p>
        </w:tc>
        <w:tc>
          <w:tcPr>
            <w:tcW w:w="3118" w:type="dxa"/>
            <w:hideMark/>
          </w:tcPr>
          <w:p w14:paraId="3A06A8EB" w14:textId="343EF690"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ВІДСУТНІЙ</w:t>
            </w:r>
          </w:p>
        </w:tc>
      </w:tr>
      <w:tr w:rsidR="005216D9" w:rsidRPr="00390A4C" w14:paraId="102869FD"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7019555D" w14:textId="1CBC73F0" w:rsidR="005216D9" w:rsidRPr="005216D9" w:rsidRDefault="005216D9" w:rsidP="005216D9">
            <w:pPr>
              <w:rPr>
                <w:rFonts w:ascii="Century" w:hAnsi="Century"/>
                <w:sz w:val="28"/>
                <w:szCs w:val="28"/>
                <w:lang w:eastAsia="uk-UA"/>
              </w:rPr>
            </w:pPr>
            <w:r w:rsidRPr="005216D9">
              <w:rPr>
                <w:rFonts w:ascii="Century" w:hAnsi="Century"/>
                <w:sz w:val="28"/>
                <w:szCs w:val="28"/>
              </w:rPr>
              <w:t>23</w:t>
            </w:r>
          </w:p>
        </w:tc>
        <w:tc>
          <w:tcPr>
            <w:tcW w:w="5954" w:type="dxa"/>
            <w:hideMark/>
          </w:tcPr>
          <w:p w14:paraId="16ECC0BB" w14:textId="36F26A22"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Раба Марія</w:t>
            </w:r>
          </w:p>
        </w:tc>
        <w:tc>
          <w:tcPr>
            <w:tcW w:w="3118" w:type="dxa"/>
            <w:hideMark/>
          </w:tcPr>
          <w:p w14:paraId="13AA87CC" w14:textId="4A6A6C83"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ТАК</w:t>
            </w:r>
          </w:p>
        </w:tc>
      </w:tr>
      <w:tr w:rsidR="005216D9" w:rsidRPr="00390A4C" w14:paraId="3E67A540"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7976D052" w14:textId="5A2397E4" w:rsidR="005216D9" w:rsidRPr="005216D9" w:rsidRDefault="005216D9" w:rsidP="005216D9">
            <w:pPr>
              <w:rPr>
                <w:rFonts w:ascii="Century" w:hAnsi="Century"/>
                <w:sz w:val="28"/>
                <w:szCs w:val="28"/>
                <w:lang w:eastAsia="uk-UA"/>
              </w:rPr>
            </w:pPr>
            <w:r w:rsidRPr="005216D9">
              <w:rPr>
                <w:rFonts w:ascii="Century" w:hAnsi="Century"/>
                <w:sz w:val="28"/>
                <w:szCs w:val="28"/>
              </w:rPr>
              <w:t>24</w:t>
            </w:r>
          </w:p>
        </w:tc>
        <w:tc>
          <w:tcPr>
            <w:tcW w:w="5954" w:type="dxa"/>
            <w:hideMark/>
          </w:tcPr>
          <w:p w14:paraId="5E22C995" w14:textId="2F10C8D3"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Сабадаш Максим</w:t>
            </w:r>
          </w:p>
        </w:tc>
        <w:tc>
          <w:tcPr>
            <w:tcW w:w="3118" w:type="dxa"/>
            <w:hideMark/>
          </w:tcPr>
          <w:p w14:paraId="779C3344" w14:textId="20D8B6E2"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ВІДСУТНІЙ</w:t>
            </w:r>
          </w:p>
        </w:tc>
      </w:tr>
      <w:tr w:rsidR="005216D9" w:rsidRPr="00390A4C" w14:paraId="1326F0A2"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93B514F" w14:textId="79857680" w:rsidR="005216D9" w:rsidRPr="005216D9" w:rsidRDefault="005216D9" w:rsidP="005216D9">
            <w:pPr>
              <w:rPr>
                <w:rFonts w:ascii="Century" w:hAnsi="Century"/>
                <w:sz w:val="28"/>
                <w:szCs w:val="28"/>
                <w:lang w:eastAsia="uk-UA"/>
              </w:rPr>
            </w:pPr>
            <w:r w:rsidRPr="005216D9">
              <w:rPr>
                <w:rFonts w:ascii="Century" w:hAnsi="Century"/>
                <w:sz w:val="28"/>
                <w:szCs w:val="28"/>
              </w:rPr>
              <w:t>25</w:t>
            </w:r>
          </w:p>
        </w:tc>
        <w:tc>
          <w:tcPr>
            <w:tcW w:w="5954" w:type="dxa"/>
            <w:hideMark/>
          </w:tcPr>
          <w:p w14:paraId="63AAFAFF" w14:textId="3757F55D"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Савченко Галина</w:t>
            </w:r>
          </w:p>
        </w:tc>
        <w:tc>
          <w:tcPr>
            <w:tcW w:w="3118" w:type="dxa"/>
            <w:hideMark/>
          </w:tcPr>
          <w:p w14:paraId="316BE46D" w14:textId="1C920EB4"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ВІДСУТНІЙ</w:t>
            </w:r>
          </w:p>
        </w:tc>
      </w:tr>
      <w:tr w:rsidR="005216D9" w:rsidRPr="00390A4C" w14:paraId="1BDD0385"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7EA31D2" w14:textId="1563FF4F" w:rsidR="005216D9" w:rsidRPr="005216D9" w:rsidRDefault="005216D9" w:rsidP="005216D9">
            <w:pPr>
              <w:rPr>
                <w:rFonts w:ascii="Century" w:hAnsi="Century"/>
                <w:sz w:val="28"/>
                <w:szCs w:val="28"/>
                <w:lang w:eastAsia="uk-UA"/>
              </w:rPr>
            </w:pPr>
            <w:r w:rsidRPr="005216D9">
              <w:rPr>
                <w:rFonts w:ascii="Century" w:hAnsi="Century"/>
                <w:sz w:val="28"/>
                <w:szCs w:val="28"/>
              </w:rPr>
              <w:t>26</w:t>
            </w:r>
          </w:p>
        </w:tc>
        <w:tc>
          <w:tcPr>
            <w:tcW w:w="5954" w:type="dxa"/>
            <w:hideMark/>
          </w:tcPr>
          <w:p w14:paraId="4E861D41" w14:textId="78D536C8"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Садовий Іван</w:t>
            </w:r>
          </w:p>
        </w:tc>
        <w:tc>
          <w:tcPr>
            <w:tcW w:w="3118" w:type="dxa"/>
            <w:hideMark/>
          </w:tcPr>
          <w:p w14:paraId="0A1D29E6" w14:textId="6BF67237"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ТАК</w:t>
            </w:r>
          </w:p>
        </w:tc>
      </w:tr>
      <w:tr w:rsidR="005216D9" w:rsidRPr="00390A4C" w14:paraId="43551E9B"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08DCCA2E" w14:textId="5DF68167" w:rsidR="005216D9" w:rsidRPr="005216D9" w:rsidRDefault="005216D9" w:rsidP="005216D9">
            <w:pPr>
              <w:rPr>
                <w:rFonts w:ascii="Century" w:hAnsi="Century"/>
                <w:sz w:val="28"/>
                <w:szCs w:val="28"/>
                <w:lang w:eastAsia="uk-UA"/>
              </w:rPr>
            </w:pPr>
            <w:r w:rsidRPr="005216D9">
              <w:rPr>
                <w:rFonts w:ascii="Century" w:hAnsi="Century"/>
                <w:sz w:val="28"/>
                <w:szCs w:val="28"/>
              </w:rPr>
              <w:t>27</w:t>
            </w:r>
          </w:p>
        </w:tc>
        <w:tc>
          <w:tcPr>
            <w:tcW w:w="5954" w:type="dxa"/>
            <w:hideMark/>
          </w:tcPr>
          <w:p w14:paraId="1944F76B" w14:textId="2C9385C7"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Сапуцький Ігор</w:t>
            </w:r>
          </w:p>
        </w:tc>
        <w:tc>
          <w:tcPr>
            <w:tcW w:w="3118" w:type="dxa"/>
            <w:hideMark/>
          </w:tcPr>
          <w:p w14:paraId="05D479E6" w14:textId="6E5EE9BA"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ТАК</w:t>
            </w:r>
          </w:p>
        </w:tc>
      </w:tr>
      <w:tr w:rsidR="005216D9" w:rsidRPr="00390A4C" w14:paraId="1FC6B14C"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33840709" w14:textId="185D37A6" w:rsidR="005216D9" w:rsidRPr="005216D9" w:rsidRDefault="005216D9" w:rsidP="005216D9">
            <w:pPr>
              <w:rPr>
                <w:rFonts w:ascii="Century" w:hAnsi="Century"/>
                <w:sz w:val="28"/>
                <w:szCs w:val="28"/>
                <w:lang w:eastAsia="uk-UA"/>
              </w:rPr>
            </w:pPr>
            <w:r w:rsidRPr="005216D9">
              <w:rPr>
                <w:rFonts w:ascii="Century" w:hAnsi="Century"/>
                <w:sz w:val="28"/>
                <w:szCs w:val="28"/>
              </w:rPr>
              <w:t>28</w:t>
            </w:r>
          </w:p>
        </w:tc>
        <w:tc>
          <w:tcPr>
            <w:tcW w:w="5954" w:type="dxa"/>
            <w:hideMark/>
          </w:tcPr>
          <w:p w14:paraId="6B0EBF3B" w14:textId="066E8BD8"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Сеник Ярослав</w:t>
            </w:r>
          </w:p>
        </w:tc>
        <w:tc>
          <w:tcPr>
            <w:tcW w:w="3118" w:type="dxa"/>
            <w:hideMark/>
          </w:tcPr>
          <w:p w14:paraId="2FCB27E8" w14:textId="06E86377"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ТАК</w:t>
            </w:r>
          </w:p>
        </w:tc>
      </w:tr>
      <w:tr w:rsidR="005216D9" w:rsidRPr="00390A4C" w14:paraId="6C1E72AA"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48C6510" w14:textId="56D9C17D" w:rsidR="005216D9" w:rsidRPr="005216D9" w:rsidRDefault="005216D9" w:rsidP="005216D9">
            <w:pPr>
              <w:rPr>
                <w:rFonts w:ascii="Century" w:hAnsi="Century"/>
                <w:sz w:val="28"/>
                <w:szCs w:val="28"/>
                <w:lang w:eastAsia="uk-UA"/>
              </w:rPr>
            </w:pPr>
            <w:r w:rsidRPr="005216D9">
              <w:rPr>
                <w:rFonts w:ascii="Century" w:hAnsi="Century"/>
                <w:sz w:val="28"/>
                <w:szCs w:val="28"/>
              </w:rPr>
              <w:t>29</w:t>
            </w:r>
          </w:p>
        </w:tc>
        <w:tc>
          <w:tcPr>
            <w:tcW w:w="5954" w:type="dxa"/>
            <w:hideMark/>
          </w:tcPr>
          <w:p w14:paraId="390DCFFC" w14:textId="18347DA9"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Скомаровський Олег</w:t>
            </w:r>
          </w:p>
        </w:tc>
        <w:tc>
          <w:tcPr>
            <w:tcW w:w="3118" w:type="dxa"/>
            <w:hideMark/>
          </w:tcPr>
          <w:p w14:paraId="61F0C0B9" w14:textId="20D795E5"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ВІДСУТНІЙ</w:t>
            </w:r>
          </w:p>
        </w:tc>
      </w:tr>
      <w:tr w:rsidR="005216D9" w:rsidRPr="00390A4C" w14:paraId="0D22F537"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721CE74" w14:textId="13EC993A" w:rsidR="005216D9" w:rsidRPr="005216D9" w:rsidRDefault="005216D9" w:rsidP="005216D9">
            <w:pPr>
              <w:rPr>
                <w:rFonts w:ascii="Century" w:hAnsi="Century"/>
                <w:sz w:val="28"/>
                <w:szCs w:val="28"/>
                <w:lang w:eastAsia="uk-UA"/>
              </w:rPr>
            </w:pPr>
            <w:r w:rsidRPr="005216D9">
              <w:rPr>
                <w:rFonts w:ascii="Century" w:hAnsi="Century"/>
                <w:sz w:val="28"/>
                <w:szCs w:val="28"/>
              </w:rPr>
              <w:t>30</w:t>
            </w:r>
          </w:p>
        </w:tc>
        <w:tc>
          <w:tcPr>
            <w:tcW w:w="5954" w:type="dxa"/>
            <w:hideMark/>
          </w:tcPr>
          <w:p w14:paraId="16FA2B29" w14:textId="17B1BEF3"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Танчак Віра</w:t>
            </w:r>
          </w:p>
        </w:tc>
        <w:tc>
          <w:tcPr>
            <w:tcW w:w="3118" w:type="dxa"/>
            <w:hideMark/>
          </w:tcPr>
          <w:p w14:paraId="16567068" w14:textId="5B3D7F21"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ТАК</w:t>
            </w:r>
          </w:p>
        </w:tc>
      </w:tr>
      <w:tr w:rsidR="005216D9" w:rsidRPr="00390A4C" w14:paraId="7F7DEDCD"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125F1A3" w14:textId="6329A626" w:rsidR="005216D9" w:rsidRPr="005216D9" w:rsidRDefault="005216D9" w:rsidP="005216D9">
            <w:pPr>
              <w:rPr>
                <w:rFonts w:ascii="Century" w:hAnsi="Century"/>
                <w:sz w:val="28"/>
                <w:szCs w:val="28"/>
                <w:lang w:eastAsia="uk-UA"/>
              </w:rPr>
            </w:pPr>
            <w:r w:rsidRPr="005216D9">
              <w:rPr>
                <w:rFonts w:ascii="Century" w:hAnsi="Century"/>
                <w:sz w:val="28"/>
                <w:szCs w:val="28"/>
              </w:rPr>
              <w:t>31</w:t>
            </w:r>
          </w:p>
        </w:tc>
        <w:tc>
          <w:tcPr>
            <w:tcW w:w="5954" w:type="dxa"/>
            <w:hideMark/>
          </w:tcPr>
          <w:p w14:paraId="77B3A598" w14:textId="26A2E22B"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Телюк Роман</w:t>
            </w:r>
          </w:p>
        </w:tc>
        <w:tc>
          <w:tcPr>
            <w:tcW w:w="3118" w:type="dxa"/>
            <w:hideMark/>
          </w:tcPr>
          <w:p w14:paraId="41E4BEF1" w14:textId="7ED8A163"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ВІДСУТНІЙ</w:t>
            </w:r>
          </w:p>
        </w:tc>
      </w:tr>
      <w:tr w:rsidR="005216D9" w:rsidRPr="00390A4C" w14:paraId="1F81405F"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D18D1E7" w14:textId="3A607BF5" w:rsidR="005216D9" w:rsidRPr="005216D9" w:rsidRDefault="005216D9" w:rsidP="005216D9">
            <w:pPr>
              <w:rPr>
                <w:rFonts w:ascii="Century" w:hAnsi="Century"/>
                <w:sz w:val="28"/>
                <w:szCs w:val="28"/>
                <w:lang w:eastAsia="uk-UA"/>
              </w:rPr>
            </w:pPr>
            <w:r w:rsidRPr="005216D9">
              <w:rPr>
                <w:rFonts w:ascii="Century" w:hAnsi="Century"/>
                <w:sz w:val="28"/>
                <w:szCs w:val="28"/>
              </w:rPr>
              <w:t>32</w:t>
            </w:r>
          </w:p>
        </w:tc>
        <w:tc>
          <w:tcPr>
            <w:tcW w:w="5954" w:type="dxa"/>
            <w:hideMark/>
          </w:tcPr>
          <w:p w14:paraId="5C394B48" w14:textId="2BD941C2"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Тритяк Ірена</w:t>
            </w:r>
          </w:p>
        </w:tc>
        <w:tc>
          <w:tcPr>
            <w:tcW w:w="3118" w:type="dxa"/>
            <w:hideMark/>
          </w:tcPr>
          <w:p w14:paraId="1D09E41F" w14:textId="7EE7D3E7"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ТАК</w:t>
            </w:r>
          </w:p>
        </w:tc>
      </w:tr>
      <w:tr w:rsidR="005216D9" w:rsidRPr="00390A4C" w14:paraId="48864AAD"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3C8F3E73" w14:textId="44A627B2" w:rsidR="005216D9" w:rsidRPr="005216D9" w:rsidRDefault="005216D9" w:rsidP="005216D9">
            <w:pPr>
              <w:rPr>
                <w:rFonts w:ascii="Century" w:hAnsi="Century"/>
                <w:sz w:val="28"/>
                <w:szCs w:val="28"/>
                <w:lang w:eastAsia="uk-UA"/>
              </w:rPr>
            </w:pPr>
            <w:r w:rsidRPr="005216D9">
              <w:rPr>
                <w:rFonts w:ascii="Century" w:hAnsi="Century"/>
                <w:sz w:val="28"/>
                <w:szCs w:val="28"/>
              </w:rPr>
              <w:t>33</w:t>
            </w:r>
          </w:p>
        </w:tc>
        <w:tc>
          <w:tcPr>
            <w:tcW w:w="5954" w:type="dxa"/>
            <w:hideMark/>
          </w:tcPr>
          <w:p w14:paraId="5E5B959F" w14:textId="00CA9199"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Трохим Надія</w:t>
            </w:r>
          </w:p>
        </w:tc>
        <w:tc>
          <w:tcPr>
            <w:tcW w:w="3118" w:type="dxa"/>
            <w:hideMark/>
          </w:tcPr>
          <w:p w14:paraId="7A87D86A" w14:textId="1E2A2E2A"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ВІДСУТНІЙ</w:t>
            </w:r>
          </w:p>
        </w:tc>
      </w:tr>
      <w:tr w:rsidR="005216D9" w:rsidRPr="00390A4C" w14:paraId="1F1BDE86"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2EBA58A" w14:textId="6B0D7CFB" w:rsidR="005216D9" w:rsidRPr="005216D9" w:rsidRDefault="005216D9" w:rsidP="005216D9">
            <w:pPr>
              <w:rPr>
                <w:rFonts w:ascii="Century" w:hAnsi="Century"/>
                <w:sz w:val="28"/>
                <w:szCs w:val="28"/>
                <w:lang w:eastAsia="uk-UA"/>
              </w:rPr>
            </w:pPr>
            <w:r w:rsidRPr="005216D9">
              <w:rPr>
                <w:rFonts w:ascii="Century" w:hAnsi="Century"/>
                <w:sz w:val="28"/>
                <w:szCs w:val="28"/>
              </w:rPr>
              <w:t>34</w:t>
            </w:r>
          </w:p>
        </w:tc>
        <w:tc>
          <w:tcPr>
            <w:tcW w:w="5954" w:type="dxa"/>
            <w:hideMark/>
          </w:tcPr>
          <w:p w14:paraId="053A7F0C" w14:textId="01B63D58"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Чіхрак Тарас</w:t>
            </w:r>
          </w:p>
        </w:tc>
        <w:tc>
          <w:tcPr>
            <w:tcW w:w="3118" w:type="dxa"/>
            <w:hideMark/>
          </w:tcPr>
          <w:p w14:paraId="30288FA8" w14:textId="2ED2600F" w:rsidR="005216D9" w:rsidRPr="005216D9" w:rsidRDefault="005216D9" w:rsidP="005216D9">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5216D9">
              <w:rPr>
                <w:rFonts w:ascii="Century" w:hAnsi="Century"/>
                <w:sz w:val="28"/>
                <w:szCs w:val="28"/>
              </w:rPr>
              <w:t>ТАК</w:t>
            </w:r>
          </w:p>
        </w:tc>
      </w:tr>
    </w:tbl>
    <w:p w14:paraId="0B336C63" w14:textId="1B76AC3B" w:rsidR="00880571" w:rsidRPr="00390A4C" w:rsidRDefault="000D0595" w:rsidP="00150218">
      <w:pPr>
        <w:shd w:val="clear" w:color="auto" w:fill="FFFFFF"/>
        <w:spacing w:after="0" w:line="240"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 xml:space="preserve">Присутні </w:t>
      </w:r>
      <w:r w:rsidR="0081393A">
        <w:rPr>
          <w:rFonts w:ascii="Century" w:eastAsia="Times New Roman" w:hAnsi="Century" w:cs="Times New Roman"/>
          <w:color w:val="212529"/>
          <w:sz w:val="28"/>
          <w:szCs w:val="28"/>
          <w:lang w:eastAsia="uk-UA"/>
          <w14:ligatures w14:val="none"/>
        </w:rPr>
        <w:t>2</w:t>
      </w:r>
      <w:r w:rsidR="005216D9">
        <w:rPr>
          <w:rFonts w:ascii="Century" w:eastAsia="Times New Roman" w:hAnsi="Century" w:cs="Times New Roman"/>
          <w:color w:val="212529"/>
          <w:sz w:val="28"/>
          <w:szCs w:val="28"/>
          <w:lang w:eastAsia="uk-UA"/>
          <w14:ligatures w14:val="none"/>
        </w:rPr>
        <w:t>0</w:t>
      </w:r>
      <w:r w:rsidRPr="00390A4C">
        <w:rPr>
          <w:rFonts w:ascii="Century" w:eastAsia="Times New Roman" w:hAnsi="Century" w:cs="Times New Roman"/>
          <w:color w:val="212529"/>
          <w:sz w:val="28"/>
          <w:szCs w:val="28"/>
          <w:lang w:eastAsia="uk-UA"/>
          <w14:ligatures w14:val="none"/>
        </w:rPr>
        <w:t xml:space="preserve"> відсутні </w:t>
      </w:r>
      <w:r w:rsidR="0081393A">
        <w:rPr>
          <w:rFonts w:ascii="Century" w:eastAsia="Times New Roman" w:hAnsi="Century" w:cs="Times New Roman"/>
          <w:color w:val="212529"/>
          <w:sz w:val="28"/>
          <w:szCs w:val="28"/>
          <w:lang w:eastAsia="uk-UA"/>
          <w14:ligatures w14:val="none"/>
        </w:rPr>
        <w:t>1</w:t>
      </w:r>
      <w:r w:rsidR="005216D9">
        <w:rPr>
          <w:rFonts w:ascii="Century" w:eastAsia="Times New Roman" w:hAnsi="Century" w:cs="Times New Roman"/>
          <w:color w:val="212529"/>
          <w:sz w:val="28"/>
          <w:szCs w:val="28"/>
          <w:lang w:eastAsia="uk-UA"/>
          <w14:ligatures w14:val="none"/>
        </w:rPr>
        <w:t>4</w:t>
      </w:r>
      <w:r w:rsidRPr="00390A4C">
        <w:rPr>
          <w:rFonts w:ascii="Century" w:eastAsia="Times New Roman" w:hAnsi="Century" w:cs="Times New Roman"/>
          <w:color w:val="212529"/>
          <w:sz w:val="28"/>
          <w:szCs w:val="28"/>
          <w:lang w:eastAsia="uk-UA"/>
          <w14:ligatures w14:val="none"/>
        </w:rPr>
        <w:t>.</w:t>
      </w:r>
    </w:p>
    <w:p w14:paraId="6F69423A" w14:textId="1EB8F6C3" w:rsidR="00150218" w:rsidRPr="00390A4C" w:rsidRDefault="00150218" w:rsidP="00150218">
      <w:pPr>
        <w:shd w:val="clear" w:color="auto" w:fill="FFFFFF"/>
        <w:spacing w:after="0" w:line="240"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Хвилина мовчання за загиблими захисниками.</w:t>
      </w:r>
    </w:p>
    <w:p w14:paraId="049598BE" w14:textId="77777777" w:rsidR="009B2D26" w:rsidRDefault="009B2D26" w:rsidP="009B2D26">
      <w:pPr>
        <w:shd w:val="clear" w:color="auto" w:fill="FFFFFF"/>
        <w:spacing w:after="0" w:line="240" w:lineRule="auto"/>
        <w:rPr>
          <w:rFonts w:ascii="Century" w:eastAsia="Times New Roman" w:hAnsi="Century" w:cs="Times New Roman"/>
          <w:color w:val="212529"/>
          <w:sz w:val="28"/>
          <w:szCs w:val="28"/>
          <w:lang w:eastAsia="uk-UA"/>
          <w14:ligatures w14:val="none"/>
        </w:rPr>
      </w:pPr>
    </w:p>
    <w:p w14:paraId="1F4E57AC" w14:textId="70B600B6" w:rsidR="00150218" w:rsidRPr="00390A4C" w:rsidRDefault="00150218" w:rsidP="009B2D26">
      <w:pPr>
        <w:shd w:val="clear" w:color="auto" w:fill="FFFFFF"/>
        <w:spacing w:after="0" w:line="240"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lastRenderedPageBreak/>
        <w:t>Вітання депутатів, які святкували дні народження у міжсесійний період.</w:t>
      </w:r>
      <w:r w:rsidR="005216D9" w:rsidRPr="005216D9">
        <w:t xml:space="preserve"> </w:t>
      </w:r>
      <w:r w:rsidR="005216D9" w:rsidRPr="005216D9">
        <w:rPr>
          <w:rFonts w:ascii="Century" w:eastAsia="Times New Roman" w:hAnsi="Century" w:cs="Times New Roman"/>
          <w:color w:val="212529"/>
          <w:sz w:val="28"/>
          <w:szCs w:val="28"/>
          <w:lang w:eastAsia="uk-UA"/>
          <w14:ligatures w14:val="none"/>
        </w:rPr>
        <w:t>Нагородження воїнів.</w:t>
      </w:r>
    </w:p>
    <w:p w14:paraId="0995A885" w14:textId="195EC793" w:rsidR="00150218" w:rsidRPr="00390A4C" w:rsidRDefault="00150218" w:rsidP="009B2D26">
      <w:pPr>
        <w:shd w:val="clear" w:color="auto" w:fill="FFFFFF"/>
        <w:spacing w:after="0" w:line="240" w:lineRule="auto"/>
        <w:rPr>
          <w:rFonts w:ascii="Century" w:eastAsia="Times New Roman" w:hAnsi="Century" w:cs="Times New Roman"/>
          <w:color w:val="212529"/>
          <w:sz w:val="28"/>
          <w:szCs w:val="28"/>
          <w:lang w:eastAsia="uk-UA"/>
          <w14:ligatures w14:val="none"/>
        </w:rPr>
      </w:pPr>
      <w:r w:rsidRPr="00390A4C">
        <w:rPr>
          <w:rFonts w:ascii="Century" w:eastAsia="Times New Roman" w:hAnsi="Century" w:cs="Times New Roman"/>
          <w:color w:val="212529"/>
          <w:sz w:val="28"/>
          <w:szCs w:val="28"/>
          <w:lang w:eastAsia="uk-UA"/>
          <w14:ligatures w14:val="none"/>
        </w:rPr>
        <w:t xml:space="preserve">Обрали лічильну комісію у складі </w:t>
      </w:r>
      <w:r w:rsidR="005216D9">
        <w:rPr>
          <w:rFonts w:ascii="Century" w:eastAsia="Times New Roman" w:hAnsi="Century" w:cs="Times New Roman"/>
          <w:color w:val="212529"/>
          <w:sz w:val="28"/>
          <w:szCs w:val="28"/>
          <w:lang w:eastAsia="uk-UA"/>
          <w14:ligatures w14:val="none"/>
        </w:rPr>
        <w:t>В. Маковецький</w:t>
      </w:r>
      <w:r w:rsidR="009B2D26">
        <w:rPr>
          <w:rFonts w:ascii="Century" w:eastAsia="Times New Roman" w:hAnsi="Century" w:cs="Times New Roman"/>
          <w:color w:val="212529"/>
          <w:sz w:val="28"/>
          <w:szCs w:val="28"/>
          <w:lang w:eastAsia="uk-UA"/>
          <w14:ligatures w14:val="none"/>
        </w:rPr>
        <w:t xml:space="preserve">, </w:t>
      </w:r>
      <w:r w:rsidR="0081393A">
        <w:rPr>
          <w:rFonts w:ascii="Century" w:eastAsia="Times New Roman" w:hAnsi="Century" w:cs="Times New Roman"/>
          <w:color w:val="212529"/>
          <w:sz w:val="28"/>
          <w:szCs w:val="28"/>
          <w:lang w:eastAsia="uk-UA"/>
          <w14:ligatures w14:val="none"/>
        </w:rPr>
        <w:t>І</w:t>
      </w:r>
      <w:r w:rsidR="009B2D26">
        <w:rPr>
          <w:rFonts w:ascii="Century" w:eastAsia="Times New Roman" w:hAnsi="Century" w:cs="Times New Roman"/>
          <w:color w:val="212529"/>
          <w:sz w:val="28"/>
          <w:szCs w:val="28"/>
          <w:lang w:eastAsia="uk-UA"/>
          <w14:ligatures w14:val="none"/>
        </w:rPr>
        <w:t xml:space="preserve">. </w:t>
      </w:r>
      <w:r w:rsidR="0081393A">
        <w:rPr>
          <w:rFonts w:ascii="Century" w:eastAsia="Times New Roman" w:hAnsi="Century" w:cs="Times New Roman"/>
          <w:color w:val="212529"/>
          <w:sz w:val="28"/>
          <w:szCs w:val="28"/>
          <w:lang w:eastAsia="uk-UA"/>
          <w14:ligatures w14:val="none"/>
        </w:rPr>
        <w:t>Мєскало</w:t>
      </w:r>
    </w:p>
    <w:p w14:paraId="66552FF2" w14:textId="77777777" w:rsidR="005216D9" w:rsidRPr="0090626F" w:rsidRDefault="005216D9" w:rsidP="009B2D26">
      <w:pPr>
        <w:shd w:val="clear" w:color="auto" w:fill="FFFFFF"/>
        <w:spacing w:after="0" w:line="276" w:lineRule="auto"/>
        <w:rPr>
          <w:rFonts w:ascii="Century" w:eastAsia="Times New Roman" w:hAnsi="Century" w:cs="Times New Roman"/>
          <w:b/>
          <w:color w:val="212529"/>
          <w:sz w:val="28"/>
          <w:szCs w:val="28"/>
          <w:lang w:eastAsia="uk-UA"/>
          <w14:ligatures w14:val="none"/>
        </w:rPr>
      </w:pPr>
    </w:p>
    <w:p w14:paraId="748864E2"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порядок денний 67 сесії міської ради</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Міський голова Володимир РЕМЕНЯК</w:t>
      </w:r>
    </w:p>
    <w:p w14:paraId="3D4B48AB"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№25/67-8907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0C2F8CE9"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надання дозволу на передачу майна комунальної власності Городоцької міської ради військовим частинам</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публічних закупівель і комунального майна Марія КУШНІР</w:t>
      </w:r>
    </w:p>
    <w:p w14:paraId="173D7062"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№25/67-8908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2B0D19BF"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внесення змін до рішення сесії № 24/57-8042 від 19.12.2024 року «Про затвердження Програми «Підтримки підрозділів територіальної оборони та Збройних Сил України» на 2025 рік»</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публічних закупівель і комунального майна Марія КУШНІР</w:t>
      </w:r>
    </w:p>
    <w:p w14:paraId="30A18C6E"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№25/67-8909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40951BD9"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внесення змін до рішення сесії міської ради від 20.06.2024 року №24/48-7329 «Про затвердження місцевої Програми утримання майна комунальної власності Городоцької міської ради на 2024-2026 роки»</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публічних закупівель і комунального майна Марія КУШНІР</w:t>
      </w:r>
    </w:p>
    <w:p w14:paraId="335A1D0A"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№25/67-8910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2318CDDE"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lastRenderedPageBreak/>
        <w:t>Слухали: </w:t>
      </w:r>
      <w:r w:rsidRPr="005216D9">
        <w:rPr>
          <w:rFonts w:ascii="Century" w:eastAsia="Times New Roman" w:hAnsi="Century" w:cs="Times New Roman"/>
          <w:color w:val="212529"/>
          <w:sz w:val="28"/>
          <w:szCs w:val="28"/>
          <w:lang w:eastAsia="uk-UA"/>
          <w14:ligatures w14:val="none"/>
        </w:rPr>
        <w:t>Про внесення змін в рішення сесії від 19 грудня 2024 року №24/57-8047 «Про затвердження Програми інвестиційного розвитку Городоцької міської ради на 2025-2027 роки»</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економічного розвитку, інвестицій та МТД Таня ГРЕЦКО</w:t>
      </w:r>
    </w:p>
    <w:p w14:paraId="099E9132"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№25/67-8911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2334F2F3"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внесення змін до рішення № 25/60-8269 від 19.02.2025 «Про затвердження Програми «Безпечна громада на 2025-2027 роки»</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економічного розвитку, інвестицій та МТД Таня ГРЕЦКО</w:t>
      </w:r>
    </w:p>
    <w:p w14:paraId="41590834"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№25/67-8912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0F9C8803"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внесення змін в рішення сесії міської ради від 19.12.2024 р. № 24/57-8049 «Про затвердження кошторисів видатків на 2025рік»</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 головний бухгалтер відділ бухгалтерського обліку та господарського забезпечення Наталя КУЗИК</w:t>
      </w:r>
    </w:p>
    <w:p w14:paraId="031A9BC2"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№25/67-8913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2ED60B96"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внесення змін до «Програми розвитку житлово-комунального господарства та благоустрою Городоцької міської ради на 2025-2027 роки» затвердженої рішенням сесії Городоцької міської ради від 19.12.2024 №24/57-8054</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житлово-комунального господарства, інфраструктури та захисту довкілля Леся СЕРЕВКО</w:t>
      </w:r>
    </w:p>
    <w:p w14:paraId="6487567B"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№25/67-8914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370D871F"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«Програми поточного ремонту автомобільних доріг загального користування місцевого та обласного значення Львівської області на території Городоцької міської ради на 2025 рік»</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lastRenderedPageBreak/>
        <w:t>Доповідає: Начальник відділу житлово-комунального господарства, інфраструктури та захисту довкілля Леся СЕРЕВКО</w:t>
      </w:r>
    </w:p>
    <w:p w14:paraId="1D059352"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№25/67-8915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79F16935"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Правил благоустрою території населених пунктів Городоцької територіальної громади</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житлово-комунального господарства, інфраструктури та захисту довкілля Леся СЕРЕВКО</w:t>
      </w:r>
    </w:p>
    <w:p w14:paraId="3D5E0DD7"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№25/67-8916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5C45C70C"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внесення змін до переліку завдань, заходів та показників на 2025рік Комплексної програми соціального захисту та забезпечення населення Городоцької міської ради на 2025-2028рр.», затверджених рішенням сесії міської ради від 19.12.2024 №24/57 – 8060 зі змінами</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Директор центру комунальної установи «Центр надання соціальних послуг Городоцької міської ради» Ірина ДАЦКО</w:t>
      </w:r>
    </w:p>
    <w:p w14:paraId="7BF1FE4F"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№25/67-8917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0DB60C92"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внесення змін в рішення сесії міської ради від 19.12.2024 р. №24/57-8063 „Про затвердження Програми розвитку та фінансової підтримки комунального некомерційного підприємства «Городоцький центр первинної медико-санітарної допомоги» Городоцької міської ради Львівської області на 2025-2028 р.”</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Директор комунального некомерційного підприємства «Городоцький центр первинної медико-санітарної допомоги» ТАРАС ТРАЧ</w:t>
      </w:r>
    </w:p>
    <w:p w14:paraId="1C0CF7DC"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- 19, Проти - 0, Утримався - 0, Не голосував - 1</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№25/67-8918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388D7CF4"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 xml:space="preserve">Про внесення змін до Програми фінансової підтримки комунального некомерційного підприємства «Городоцька центральна </w:t>
      </w:r>
      <w:r w:rsidRPr="005216D9">
        <w:rPr>
          <w:rFonts w:ascii="Century" w:eastAsia="Times New Roman" w:hAnsi="Century" w:cs="Times New Roman"/>
          <w:color w:val="212529"/>
          <w:sz w:val="28"/>
          <w:szCs w:val="28"/>
          <w:lang w:eastAsia="uk-UA"/>
          <w14:ligatures w14:val="none"/>
        </w:rPr>
        <w:lastRenderedPageBreak/>
        <w:t>лікарня» Городоцької міської ради Львівської області на 2025-2028 р.</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Директор КНП «Городоцька центральна лікарня» Ірина ТОЧЕНА</w:t>
      </w:r>
    </w:p>
    <w:p w14:paraId="26FF61CD"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- 19, Проти - 0, Утримався - 0, Не голосував - 1</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№25/67-8919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2E57C20D"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внесення змін в рішення сесії міської ради від 19.12.2024 року №24/57-8069 «Про затвердження комплексної Про затвердження комплексної Програми розвитку фізичної культури і спорту Городоцької міської ради на 2025-2027 рік</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Головний спеціаліст Гуманітарного управління Ірина МІЛЯНОВСЬКА</w:t>
      </w:r>
    </w:p>
    <w:p w14:paraId="77BC389F"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№25/67-8920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0AD52C0B"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внесення змін до Програми інформатизації «Цифрова Городоцька міська територіальна громада» на 2025-2027 роки</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Секретар ради Микола ЛУПІЙ</w:t>
      </w:r>
    </w:p>
    <w:p w14:paraId="2F075446"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№25/67-8921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4738D6B3"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розгляд Прогнозу бюджету Городоцької міської територіальної громади на 2026-2028 роки</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Керівник фінансового управління Городоцької міської ради Галина ТУРКОВСЬКА</w:t>
      </w:r>
    </w:p>
    <w:p w14:paraId="6A915FA0"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№25/67-8922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660E6BB8"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внесення змін у бюджет Городоцької міської територіальної громади на 2025 рік</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Керівник фінансового управління Городоцької міської ради Галина ТУРКОВСЬКА</w:t>
      </w:r>
    </w:p>
    <w:p w14:paraId="52474F94"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sz w:val="28"/>
          <w:szCs w:val="28"/>
          <w:lang w:eastAsia="uk-UA"/>
          <w14:ligatures w14:val="none"/>
        </w:rPr>
        <w:lastRenderedPageBreak/>
        <w:t>Рішення №25/67-8923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14C4C386"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Порядку встановлення розміру плати за навчання у Городоцькій музичній школі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Керівник фінансового управління Городоцької міської ради Галина ТУРКОВСЬКА</w:t>
      </w:r>
    </w:p>
    <w:p w14:paraId="5B8DAE97"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№25/67-8924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656FB88F"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встановлення щомісячної доплати за роботу в несприятливих умовах праці педагогічним працівникам закладів та установ освіти</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Керівник Гуманітарного управління - Ігор ЯСКЕВИЧ</w:t>
      </w:r>
    </w:p>
    <w:p w14:paraId="0A0840C3"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№25/67-8925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79A92126"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призупинення освітнього процесу у Лісновицькому ЗЗСО І ступеня Городоцької міської ради Львівської області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Керівник Гуманітарного управління - Ігор ЯСКЕВИЧ</w:t>
      </w:r>
    </w:p>
    <w:p w14:paraId="6869A45D"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№25/67-8926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37D383D7"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призупинення освітнього процесу у Речичанському ЗЗСО І ступеня Городоцької міської ради Львівської області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Керівник Гуманітарного управління - Ігор ЯСКЕВИЧ</w:t>
      </w:r>
    </w:p>
    <w:p w14:paraId="487592D7"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№25/67-8927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618F23BC"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внесення змін до рішення від 01.02.2024 року №24/43-6793 «Про заходи з надання послуг з організації гарячого харчування для дітей та учнів закладів освіти Городоцької міської ради для ТОВ "ВАДО ІНВЕСТ"»</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Представник компанії ТОВ "ВАДО ІНВЕСТ"</w:t>
      </w:r>
    </w:p>
    <w:p w14:paraId="4B5AD723"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lastRenderedPageBreak/>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№25/67-8928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76FC2C82"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внесення змін до рішення від 19.09.2024 року №24/53-7693 "Про заходи з надання послуг з організації гарячого харчування для дітей та учнів закладів освіти Городоцької міської ради для ТОВ "ФАСТ Кейтеринг"</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Представник компанії ТОВ "ФАСТ Кейтеринг"</w:t>
      </w:r>
    </w:p>
    <w:p w14:paraId="43446C6A"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№25/67-8929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32FFFBA5"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структури та штатного розпису КУ «Центр «Спорт для всіх» Городоцької міської ради з 01 жовтня 2025 року</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Завідувач сектору кадрової роботи та нагород Мар'яна ГРЕЦКО</w:t>
      </w:r>
    </w:p>
    <w:p w14:paraId="2165BA51"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№25/67-8930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56A972F1"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передачу на праві безоплатного володіння і користування комунальним майном (узуфрукт комунального майна) та на баланс КУ "Центр надання соціальних послуг Городоцької міської ради" будинок, що перебуває у власності Городоцької міської ради за адресою: Львівська обл., Львівський район, с. Керниця, вул. Шевченка, 112-А</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публічних закупівель і комунального майна Марія КУШНІР</w:t>
      </w:r>
    </w:p>
    <w:p w14:paraId="3DAB6643"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№25/67-8931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737EE297"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надання дозволу на розроблення детального плану території колишнього господарського двору на вул. Польова в с. Повітно Львівського району Львівської області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Керівник відділу містобудування та архітектури Городоцької міської ради Вероніка КЛОК</w:t>
      </w:r>
    </w:p>
    <w:p w14:paraId="65C7BB48"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lastRenderedPageBreak/>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№25/67-8932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3A689FE2"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надання дозволу на розроблення детального плану території для розміщення підприємства по виробництву стиснутих та скраплених продуктів поділу повітря (виготовлення кисню) біля автодороги С140329 Зушиці – Воля-Бартатівська на території Бартатівського старостинського округу Городоцької територіальної громади</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Керівник відділу містобудування та архітектури Городоцької міської ради Вероніка КЛОК</w:t>
      </w:r>
    </w:p>
    <w:p w14:paraId="5ACA7C10"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№25/67-8933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25065F49"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надання дозволу на розроблення детального плану території для розміщення об’єктів дорожнього сервісу біля автодороги С140329 Зушиці – Воля-Бартатівська на території Бартатівського старостинського округу Городоцької територіальної громади</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Керівник відділу містобудування та архітектури Городоцької міської ради Вероніка КЛОК</w:t>
      </w:r>
    </w:p>
    <w:p w14:paraId="00823576"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№25/67-8934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1E499D5A"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надання дозволу на розроблення детального плану території для розміщення кварталу житлової садибної забудови в м.Городок Львівської області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Керівник відділу містобудування та архітектури Городоцької міської ради Вероніка КЛОК</w:t>
      </w:r>
    </w:p>
    <w:p w14:paraId="092642FE"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№25/67-8935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1BE4B938"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надання дозволу на розроблення детального плану території обмеженої автодорогою М-11 Львів-Шегині, СТ «Мрія» та автодорогою С140335 Думанів – Суховоля в с.Бартатів Львівського району Львівської області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lastRenderedPageBreak/>
        <w:t>Доповідає: Керівник відділу містобудування та архітектури Городоцької міської ради Вероніка КЛОК</w:t>
      </w:r>
    </w:p>
    <w:p w14:paraId="30A2583F"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№25/67-8936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5F20423D"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надання дозволу на розроблення детального плану території для розміщення об’єктів туристичної інфраструктури та закладів громадського харчування в районі вулиць Шевченка бічна – Лесі Українки в с. Родатичі Львівського району Львівської області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Керівник відділу містобудування та архітектури Городоцької міської ради Вероніка КЛОК</w:t>
      </w:r>
    </w:p>
    <w:p w14:paraId="7399FC14"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№25/67-8937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75689295"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надання дозволу на розроблення детального плану території для розміщення об’єктів туристичної інфраструктури та закладів громадського харчування на земельній ділянці з кадастровим номером 4620980800:21:000:0159 на території Бартатівського старостинського округу Городоцької територіальної громади</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Керівник відділу містобудування та архітектури Городоцької міської ради Вероніка КЛОК</w:t>
      </w:r>
    </w:p>
    <w:p w14:paraId="47CC6021"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№25/67-8938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0690B187"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надання дозволу на розроблення детального плану території для розміщення, будівництва, експлуатації та обслуговування будівель і споруд об’єктів Львівської вітроелектричної станції потужністю 100 МВт (облаштування майданчиків вітроенергетичних установок) в межах Городоцької територіальної громади Львівської області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Керівник відділу містобудування та архітектури Городоцької міської ради Вероніка КЛОК</w:t>
      </w:r>
    </w:p>
    <w:p w14:paraId="77F72BDB"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sz w:val="28"/>
          <w:szCs w:val="28"/>
          <w:lang w:eastAsia="uk-UA"/>
          <w14:ligatures w14:val="none"/>
        </w:rPr>
        <w:lastRenderedPageBreak/>
        <w:t>Рішення №25/67-8939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605A6A04"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детального плану території для будівництва і обслуговування садових будинків на території Городоцької територіальної громади Львівської області (зміна цільового призначення земельної ділянки приватної власності Заяць Миколи Романовича)</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Керівник відділу містобудування та архітектури Городоцької міської ради Вероніка КЛОК</w:t>
      </w:r>
    </w:p>
    <w:p w14:paraId="07A2063B"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№25/67-8940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6DD5B2B0"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внесення змін та доповнень у рішення сесії міської ради від 25 березня 2021 року №829 (в редакції рішення від 21.08.2025р. №25/66-8850) «Про затвердження детального плану території для реконструкції та обслуговування будівель ТЗОВ «Цунів» в с.Заверещиця і надання дозволу ТЗОВ «Цунів» на розробку проекту землеустрою щодо відведення земельних ділянок»</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Керівник відділу містобудування та архітектури Городоцької міської ради Вероніка КЛОК</w:t>
      </w:r>
    </w:p>
    <w:p w14:paraId="3A34FF0D"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№25/67-8941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1E296BF8"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надання дозволу Телюк Уляні Василівні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Мильчицького старостинського округу Городоцької міської ради</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61FBF31"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№25/67-8942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7AF69A2E"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 xml:space="preserve">Про надання дозволу Ксьондз Софії Іванівні на розробку технічної документації із землеустрою щодо встановлення </w:t>
      </w:r>
      <w:r w:rsidRPr="005216D9">
        <w:rPr>
          <w:rFonts w:ascii="Century" w:eastAsia="Times New Roman" w:hAnsi="Century" w:cs="Times New Roman"/>
          <w:color w:val="212529"/>
          <w:sz w:val="28"/>
          <w:szCs w:val="28"/>
          <w:lang w:eastAsia="uk-UA"/>
          <w14:ligatures w14:val="none"/>
        </w:rPr>
        <w:lastRenderedPageBreak/>
        <w:t>(відновлення) меж земельної ділянки в натурі (на місцевості) для ведення товарного сільськогосподарського виробництва розташованої на території Градівського старостинського округу Городоцької міської ради</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185DFAE"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№25/67-8943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67E2F18C"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надання дозволу Пекері Іванні Андріївні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старостинського округу Городоцької міської ради</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85971D0"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№25/67-8944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6A6FE5E4"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надання дозволу Козак Ользі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Родатицького старостинсаького округу Городоцької міської ради</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1D357E8"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№25/67-8945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03E057B2"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надання дозволу Матулі Степану Степановичу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Керницького старостинсаького округу Городоцької міської ради</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090F72B"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lastRenderedPageBreak/>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№25/67-8946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64670C9A"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надання дозволу ОСББ «Крип’якевича-2» на розроблення проекту землеустрою щодо відведення земельної ділянки з метою передачі її в постійне користування для будівництва і обслуговування багатоквартирного житлового будинку (КВЦПЗ – 02.03) розташованої за адресою: вул. Крип’якевича,2, м.Городок, Львівського району Львівської області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05B63EF"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№25/67-8947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2D15A88F"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надання дозволу ТОВ «ДАРИ ГАЛИЧИНИ» на розроблення проекту землеустрою щодо відведення земельної ділянки з метою передачі її в оренди для будівництва та обслуговування об’єктів туристичної інфраструктури та закладів громадського харчування (КВЦПЗ – 03.08) розташованої за адресою: вул. Ярослава Мудрого, 134-А, м.Городок, Львівського району Львівської області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2F03C88"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№25/67-8948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454F0B4B"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надання дозволу Галамай Марті Іванівні на розроблення проекту землеустрою щодо відведення земельної ділянки з метою передачі її в оренду для городництва КВЦПЗ - 01.07 розташованої за адоресою: с.Керниця Львівського району Львівської області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4710694"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№25/67-8949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7F16166E"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 xml:space="preserve">Про надання дозволу Похорукову Івану Федоровичу на розроблення проекту землеустрою щодо відведення земельної ділянки </w:t>
      </w:r>
      <w:r w:rsidRPr="005216D9">
        <w:rPr>
          <w:rFonts w:ascii="Century" w:eastAsia="Times New Roman" w:hAnsi="Century" w:cs="Times New Roman"/>
          <w:color w:val="212529"/>
          <w:sz w:val="28"/>
          <w:szCs w:val="28"/>
          <w:lang w:eastAsia="uk-UA"/>
          <w14:ligatures w14:val="none"/>
        </w:rPr>
        <w:lastRenderedPageBreak/>
        <w:t>з метою передачі її в оренду для будівництва і обслуговування житлового будинку, господарських будівель і споруд (присадибна ділянка) КВЦПЗ – 02.01, розташованої за адресою: вул.Львівська,393 А, м.Городок Львівського району Львівської області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D6782C9"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№25/67-8950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57110035"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Андр’янік Ярославу для будівництва і обслуговування житлового будинку, господарських будівель і споруд (присадибна ділянка), розташованої за адресою: вул.Яворівська,4а, м.Городок</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241CB05"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№25/67-8951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71164984"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інвентаризації земель житлової та громадської забудови комунальної власності в місті Городок, вулиця Січових Стрільців Львівського району Львівської області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F0F50D3"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№25/67-8952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099CA2DF"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Тростянській Марії Петрівні для будівництва і обслуговування житлового будинку, господарських будівель і споруд (присадибна ділянка) розташованої за адресою: вул.Шевченка Т.Г.,198, с.Керниця</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920EDFF"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sz w:val="28"/>
          <w:szCs w:val="28"/>
          <w:lang w:eastAsia="uk-UA"/>
          <w14:ligatures w14:val="none"/>
        </w:rPr>
        <w:lastRenderedPageBreak/>
        <w:t>Рішення №25/67-8953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5F573730"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Сліпаку Богдану Мар'яновичу для будівництва і обслуговування житлового будинку, господарських будівель і споруд (присадибна ділянка) розташованої за адресою: вул.І.Франка, 16, с.Мшана</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FED0754"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№25/67-8954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333EE1A8"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Блащук Катерині Іванівні для будівництва і обслуговування житлового будинку, господарських будівель і споруд (присадибна ділянка) розташованої за адресою: вул.Заставська,105, с.Дубаневичі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E63B018"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№25/67-8955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216735D4"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Полуліх Христині Юріївні для будівництва і обслуговування житлового будинку, господарських будівель і споруд (присадибна ділянка) розташованої за адресою: вул.Вузькка,4,с.Мшана</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F88C6D5"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№25/67-8956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0D40916E"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Цуньовській Петрі Миколаївні для будівництва і </w:t>
      </w:r>
      <w:r w:rsidRPr="005216D9">
        <w:rPr>
          <w:rFonts w:ascii="Century" w:eastAsia="Times New Roman" w:hAnsi="Century" w:cs="Times New Roman"/>
          <w:color w:val="212529"/>
          <w:sz w:val="28"/>
          <w:szCs w:val="28"/>
          <w:lang w:eastAsia="uk-UA"/>
          <w14:ligatures w14:val="none"/>
        </w:rPr>
        <w:lastRenderedPageBreak/>
        <w:t>обслуговування житлового будинку, господарських будівель і споруд (присадибна ділянка) розташованої за адресою: вул.Львівська,266,м.Городок</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117D759"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№25/67-8957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0AAD0F28"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Турковид Богдану Семеновичу для будівництва і обслуговування житлового будинку, господарських будівель і споруд (присадибна ділянка) розташованої за адресою: вул.Франка І.,276, с.Заверешиця</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C2B3040"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№25/67-8958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0FE6C781"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Хитрому Мирону Петровичу для будівництва і обслуговування житлового будинку, господарських будівель і споруд (присадибна ділянка) розташованої за адресою: вул.Винниченка,53, м.Городок</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3805D32"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№25/67-8959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0E840146"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Лило Ганні Антонівні для будівництва і обслуговування житлового будинку, господарських будівель і споруд (присадибна ділянка) розташованої за адресою: вул.Підгай,49, м.Городок</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9319BCD"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sz w:val="28"/>
          <w:szCs w:val="28"/>
          <w:lang w:eastAsia="uk-UA"/>
          <w14:ligatures w14:val="none"/>
        </w:rPr>
        <w:lastRenderedPageBreak/>
        <w:t>Рішення №25/67-8960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7F3306F6"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Олійнику Богдану Васильовичу,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39EFAC9"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НЕ УХВАЛЕНО</w:t>
      </w:r>
    </w:p>
    <w:p w14:paraId="6507CEC1"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земельних ділянок в натурі (на місцевості) Тицейко Марії Петрівні для ведення товарного сільськогосподарського виробництва, які розташовані на території Добрянського старостинського округу Городоцької міської ради</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793A4DE"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НЕ УХВАЛЕНО</w:t>
      </w:r>
    </w:p>
    <w:p w14:paraId="7628C1EB"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земельних ділянок в натурі (на місцевості) Мурин Стефанії Михайлівні для ведення товарного сільськогосподарського виробництва, які розташовані на території Добрянського старостинського округу Городоцької міської ради</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4A45C85"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НЕ УХВАЛЕНО</w:t>
      </w:r>
    </w:p>
    <w:p w14:paraId="007E0F72"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земельних ділянок в натурі (на місцевості) Фурльовській Ользі Григорівні для ведення товарного сільськогосподарського виробництва, які розташовані на території Градівського старостинського округу Городоцької міської ради</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F233392"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НЕ УХВАЛЕНО</w:t>
      </w:r>
    </w:p>
    <w:p w14:paraId="047E59DC"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Колодію Василю Йосиповичу та Мескало Ірині Йосипівні, </w:t>
      </w:r>
      <w:r w:rsidRPr="005216D9">
        <w:rPr>
          <w:rFonts w:ascii="Century" w:eastAsia="Times New Roman" w:hAnsi="Century" w:cs="Times New Roman"/>
          <w:color w:val="212529"/>
          <w:sz w:val="28"/>
          <w:szCs w:val="28"/>
          <w:lang w:eastAsia="uk-UA"/>
          <w14:ligatures w14:val="none"/>
        </w:rPr>
        <w:lastRenderedPageBreak/>
        <w:t>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E4A08A3"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НЕ УХВАЛЕНО</w:t>
      </w:r>
    </w:p>
    <w:p w14:paraId="793A4C7F"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Колодію Василю Йосиповичу, Мескало Ірині Йосипівні та Малецькій Ганні Йосипівні, для ведення товарного сільськогосподарського виробництва, яка розташована на території Угрівського старостинського округу Городоцької міської ради</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C95AAEF"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НЕ УХВАЛЕНО</w:t>
      </w:r>
    </w:p>
    <w:p w14:paraId="24CB63F9"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приватної власності Никончук Сергія Петровича для зміни її цільового призначення із «01.05 - для індивідуального садівництва» на « 03.10 -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розташованої за адресою: с.Бартатів Львівського району Львівської області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9C7166F"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№25/67-8961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55B46508"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приватної власності Дудун Андрія Андрійовича для зміни її цільового призначення із «01.05 - для індивідуального садівництва» на « 03.10 -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розташованої за адресою: с.Бартатів Львівського району Львівської області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494D367"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lastRenderedPageBreak/>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№25/67-8962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5C7ED4AF"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комунальну власність Городоцької міської для будівництва та обслуговування будівель закладів культурно-просвітницького обслуговування (КВЦПЗ – 03.05), яка розташована за адресою: вул.Львівська,17, м.Городок Львівського району Львівської області та передачу її в постійне користування Гуманітарному управлінню Городоцької міської ради</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8B2153E"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№25/67-8963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32E5B2EE"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оренду ТОВ «КЕРНІНВЕСТ» з КВЦПЗ – 11.03 - для розміщення та експлуатації основних, підсобних і допоміжних будівель та споруд будівельних організацій та підприємств, яка розташована за адресою: вул.Шевченка Т.Г.,18, с.Керниця Львівського району Львівської області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10E3246"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№25/67-8964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08AB6ACB"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комунальну власність Городоцької міської ради для іншого сільськогосподарського призначення, яка розташована за адресою: вул.Цвітна,1Д, с.Галичани Львівського району Львівської області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32CAC8A"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№25/67-8965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53E3E5DA"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lastRenderedPageBreak/>
        <w:t>Слухали: </w:t>
      </w:r>
      <w:r w:rsidRPr="005216D9">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приватної власності Качмарського Юрія Маріановича для зміни її цільового призначення із «01.05 - для індивідуального садівництва» на « 02.01 - для будівництва і обслуговування житлового будинку, господарських будівель і споруд (присадибна ділянка)» розташованої за адресою: с.Бартатів Львівського району Львівської області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8F5AD1E"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№25/67-8966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33FF3855"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приватної власності Думанської Вікторії Михайлівни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адресою: вул.І.Богуна, м.Городок Львівського району Львівської області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120E5F3"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№25/67-8967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462289A6"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приватної власності Хробак Наталії Йосипівни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адресою: с.Долиняни Львівського району Львівської області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6076E23"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№25/67-8968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5618FD78"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 xml:space="preserve">Про затвердження проекту землеустрою щодо відведення земельної ділянки приватної власності Сала Юрія Богдановича для зміни її цільового призначення із «01.03 - для ведення особистого </w:t>
      </w:r>
      <w:r w:rsidRPr="005216D9">
        <w:rPr>
          <w:rFonts w:ascii="Century" w:eastAsia="Times New Roman" w:hAnsi="Century" w:cs="Times New Roman"/>
          <w:color w:val="212529"/>
          <w:sz w:val="28"/>
          <w:szCs w:val="28"/>
          <w:lang w:eastAsia="uk-UA"/>
          <w14:ligatures w14:val="none"/>
        </w:rPr>
        <w:lastRenderedPageBreak/>
        <w:t>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адресою: с.Долиняни Львівського району Львівської області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7C0CCBF"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№25/67-8969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5A7B814B"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F1C0624"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№25/67-8970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01248280"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яка перебуває в оренді ТОВ «ЯГЕЛЛОН» для зміни її цільового призначення із «03.15 - для будівництва та обслуговування інших будівель громадської забудови» на « 02.10 - для будівництва і обслуговування багатоквартирного житлового будинку з об’єктами торгово-розважальної та ринкової інфраструктури» розташованої за адресою: вул.Валова,26А, м.Городок, Львівського району Львівської області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0AF1FCB"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№25/67-8971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0963B0E7"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 xml:space="preserve">Про затвердження проекту землеустрою щодо відведення земельних ділянок, які перебувають в оренді Баранецького Василя Григоровича для зміни їх цільового призначення із «03.07 - для будівництва та обслуговування будівель торгівлі» на « 02.10 - для </w:t>
      </w:r>
      <w:r w:rsidRPr="005216D9">
        <w:rPr>
          <w:rFonts w:ascii="Century" w:eastAsia="Times New Roman" w:hAnsi="Century" w:cs="Times New Roman"/>
          <w:color w:val="212529"/>
          <w:sz w:val="28"/>
          <w:szCs w:val="28"/>
          <w:lang w:eastAsia="uk-UA"/>
          <w14:ligatures w14:val="none"/>
        </w:rPr>
        <w:lastRenderedPageBreak/>
        <w:t>будівництва і обслуговування багатоквартирного житлового будинку з об’єктами торгово-розважальної та ринкової інфраструктури» розташованих за адресою: вул.Валова,26, м.Городок, Львівського району Львівської області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0863A33"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№25/67-8972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48739DC7"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комунальну власність Городоцької міської ради земельні ділянки запасу (земельні ділянки, які не надані у власність або користування громадянами чи юридичними особами) – КВЦПЗ -01.17, розташованої в с.Мшана Львівського району Львівської області та надання згоди на встановлення земельного сервітуту.</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678C0AC"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№25/67-8973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3184571C"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внесення змін в рішення сесії Городоцької міської ради № 25/66-8906 від 21 серпня 2025 року «Про надання дозволу на розробку проекту землеустрою щодо відведення земельної ділянки комунальної власності, яка перебуває в оренді ПНВП «ЛВ МАРКЕТ» для зміни її цільового призначення із «02.07 Для іншої житлової забудови » на «02.03- для будівництва та обслуговування багатоквартирного житлового будинку» розташованої за адресою: вул.Авіаційна, 36, м. Городок (за межами населеного пункту) Львівського району Львівської області»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D0E91BB"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№25/67-8974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72F9947D"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 xml:space="preserve">Про внесення змін в рішення сесії Городоцької міської ради №25/65-8786 від 24 липня 2025 року «Про надання дозволу Городоцькій міській раді на розроблення проекту землеустрою щодо відведення земельної ділянки для будівництва та обслуговування будівель органів державної влади та органів місцевого </w:t>
      </w:r>
      <w:r w:rsidRPr="005216D9">
        <w:rPr>
          <w:rFonts w:ascii="Century" w:eastAsia="Times New Roman" w:hAnsi="Century" w:cs="Times New Roman"/>
          <w:color w:val="212529"/>
          <w:sz w:val="28"/>
          <w:szCs w:val="28"/>
          <w:lang w:eastAsia="uk-UA"/>
          <w14:ligatures w14:val="none"/>
        </w:rPr>
        <w:lastRenderedPageBreak/>
        <w:t>самоврядування (КВЦПЗ -03.01) розташованої за адресою: вул. Центральна, 50б, с.Речичани Львівського району Львівської області»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BC26C47"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№25/67-8975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1CC0DD27"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передачу в оренду ТзОВ «Землероби» не витребуваних (не успадкованих) земельних часток (паїв) для ведення товарного сільськогосподарського виробництва на території Добрянського старостинського округу Городоцької міської ради Львівської області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DF0D04D"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№25/67-8976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0A73D71E"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внесення змін в договір оренди землі ТОВ «ВКН КЛАС», встановивши строк оренди 5 років</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91055C5"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№25/67-8977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22B71F11"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внесення змін в договір оренди землі ТОВ «Інвест глобал трейд», встановивши строк оренди 5 років</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62F8100"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№25/67-8978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4774D52F"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для ведення фермерського господарства на території Добрянського старостинського округу Городоцької міської ради Львівського району Львівської області та надання дозволу громадянину Сімченку Станіславу Олексійовичу на викуп земельної ділянки що перебувають у його користуванні на підставі Державного </w:t>
      </w:r>
      <w:r w:rsidRPr="005216D9">
        <w:rPr>
          <w:rFonts w:ascii="Century" w:eastAsia="Times New Roman" w:hAnsi="Century" w:cs="Times New Roman"/>
          <w:color w:val="212529"/>
          <w:sz w:val="28"/>
          <w:szCs w:val="28"/>
          <w:lang w:eastAsia="uk-UA"/>
          <w14:ligatures w14:val="none"/>
        </w:rPr>
        <w:lastRenderedPageBreak/>
        <w:t>акту на право користування землею</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8235366"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№25/67-8979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2E435C67"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для розміщення та експлуатації основних, підсобних і допоміжних будівель та споруд підприємств переробної, машинобудівної та іншої промисловості КВЦПЗ -11.02, площею 1,1500 га, за адресою: вул. Комарнівська, м. Городок Львівського району Львівської області; кадастровий номер 4620910100:29:001:0170 та надання дозволу на виготовлення звіту з експертної грошової оцінки земельної ділянки, з метою підготовки лоту для продажу у власність на неї на земельних торгах (аукціоні.)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93CA7EB"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№25/67-8980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5702CDAB"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внесення змін в рішення сесії Городоцької міської ради № 25/65-8817 від 24 липня 2025 року «Про переукладення договору оренди землі з ПАТ "УКРНАФТА" на новий строк»</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198F729"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№25/67-8981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044E91CD"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Правил загального водокористування водними об’єктами, розташованими на території Городоцької міської ради Львівської області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53C17E6"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№25/67-8982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7D6DB5C2"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lastRenderedPageBreak/>
        <w:t>Слухали: </w:t>
      </w:r>
      <w:r w:rsidRPr="005216D9">
        <w:rPr>
          <w:rFonts w:ascii="Century" w:eastAsia="Times New Roman" w:hAnsi="Century" w:cs="Times New Roman"/>
          <w:color w:val="212529"/>
          <w:sz w:val="28"/>
          <w:szCs w:val="28"/>
          <w:lang w:eastAsia="uk-UA"/>
          <w14:ligatures w14:val="none"/>
        </w:rPr>
        <w:t>Про внесення змін в рішення сесії Городоцької міської ради №23/34-6289 від 24 серпня 2023 року «Про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(біля села Лісновичі) Городоцької міської ради Львівського району Львівської області»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4E2C032"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№25/67-8983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39F42D95"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для будівництва і обслуговування паркінгів та автостоянок на землях житлової та громадської забудови (КВЦПЗ 02.09), що розташована: Львівська обл., Львівський р-н, м.Городок, вул. Львівська; кадастровий номер: 4620910100:29:008:0207 та включення її 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7858ADD"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№25/67-8984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092D230B"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t>Слухали: </w:t>
      </w:r>
      <w:r w:rsidRPr="005216D9">
        <w:rPr>
          <w:rFonts w:ascii="Century" w:eastAsia="Times New Roman" w:hAnsi="Century" w:cs="Times New Roman"/>
          <w:color w:val="212529"/>
          <w:sz w:val="28"/>
          <w:szCs w:val="28"/>
          <w:lang w:eastAsia="uk-UA"/>
          <w14:ligatures w14:val="none"/>
        </w:rPr>
        <w:t>Про надання дозволу ТЗОВ «Торгово–виробнича компанія «Енергогруп» на розроблення проекту землеустрою щодо зміни цільового призначення земельної ділянки із для будівництва та обслуговування житлового будинку господарських будівель і споруд (присадибна ділянка) на для будівництва і обслуговування паркінгів та автостоянок на землях житлової та громадської забудови (КВЦПЗ 02.09), що розташована за адресою: вул. Ярослава Мудрого м.Городок Львівського району Львівської області.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3A61FE9"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№25/67-8985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3722E8FD"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b/>
          <w:bCs/>
          <w:color w:val="212529"/>
          <w:sz w:val="28"/>
          <w:szCs w:val="28"/>
          <w:lang w:eastAsia="uk-UA"/>
          <w14:ligatures w14:val="none"/>
        </w:rPr>
        <w:lastRenderedPageBreak/>
        <w:t>Слухали: </w:t>
      </w:r>
      <w:r w:rsidRPr="005216D9">
        <w:rPr>
          <w:rFonts w:ascii="Century" w:eastAsia="Times New Roman" w:hAnsi="Century" w:cs="Times New Roman"/>
          <w:color w:val="212529"/>
          <w:sz w:val="28"/>
          <w:szCs w:val="28"/>
          <w:lang w:eastAsia="uk-UA"/>
          <w14:ligatures w14:val="none"/>
        </w:rPr>
        <w:t>Про надання дозволу Кацюбі Ігорю Романовичу на розроблення проекту землеустрою щодо зміни цільового призначення земельної ділянки із для будівництва та обслуговування житлового будинку господарських будівель і споруд (присадибна ділянка) на для будівництва і обслуговування паркінгів та автостоянок на землях житлової та громадської забудови (КВЦПЗ 02.09), що розташована за адресою: вул.Джерельна, 22 м.Городок Львівського району Львівської області.</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151065B" w14:textId="77777777" w:rsidR="005216D9" w:rsidRPr="005216D9" w:rsidRDefault="005216D9" w:rsidP="005216D9">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5216D9">
        <w:rPr>
          <w:rFonts w:ascii="Century" w:eastAsia="Times New Roman" w:hAnsi="Century" w:cs="Times New Roman"/>
          <w:color w:val="212529"/>
          <w:sz w:val="28"/>
          <w:szCs w:val="28"/>
          <w:lang w:eastAsia="uk-UA"/>
          <w14:ligatures w14:val="none"/>
        </w:rPr>
        <w:t>Голосували: За - 20, Проти - 0, Утримався - 0, Не голосував - 0</w:t>
      </w:r>
      <w:r w:rsidRPr="005216D9">
        <w:rPr>
          <w:rFonts w:ascii="Century" w:eastAsia="Times New Roman" w:hAnsi="Century" w:cs="Times New Roman"/>
          <w:color w:val="212529"/>
          <w:sz w:val="28"/>
          <w:szCs w:val="28"/>
          <w:lang w:eastAsia="uk-UA"/>
          <w14:ligatures w14:val="none"/>
        </w:rPr>
        <w:br/>
      </w:r>
      <w:r w:rsidRPr="005216D9">
        <w:rPr>
          <w:rFonts w:ascii="Century" w:eastAsia="Times New Roman" w:hAnsi="Century" w:cs="Times New Roman"/>
          <w:b/>
          <w:bCs/>
          <w:color w:val="212529"/>
          <w:sz w:val="28"/>
          <w:szCs w:val="28"/>
          <w:lang w:eastAsia="uk-UA"/>
          <w14:ligatures w14:val="none"/>
        </w:rPr>
        <w:t>Вирішили:</w:t>
      </w:r>
      <w:r w:rsidRPr="005216D9">
        <w:rPr>
          <w:rFonts w:ascii="Century" w:eastAsia="Times New Roman" w:hAnsi="Century" w:cs="Times New Roman"/>
          <w:color w:val="212529"/>
          <w:sz w:val="28"/>
          <w:szCs w:val="28"/>
          <w:lang w:eastAsia="uk-UA"/>
          <w14:ligatures w14:val="none"/>
        </w:rPr>
        <w:t> РІШЕННЯ УХВАЛЕНО</w:t>
      </w:r>
      <w:r w:rsidRPr="005216D9">
        <w:rPr>
          <w:rFonts w:ascii="Century" w:eastAsia="Times New Roman" w:hAnsi="Century" w:cs="Times New Roman"/>
          <w:color w:val="212529"/>
          <w:sz w:val="28"/>
          <w:szCs w:val="28"/>
          <w:lang w:eastAsia="uk-UA"/>
          <w14:ligatures w14:val="none"/>
        </w:rPr>
        <w:br/>
        <w:t>Рішення №25/67-8986 від 25 вересня 2025 р.</w:t>
      </w:r>
      <w:r w:rsidRPr="005216D9">
        <w:rPr>
          <w:rFonts w:ascii="Century" w:eastAsia="Times New Roman" w:hAnsi="Century" w:cs="Times New Roman"/>
          <w:color w:val="212529"/>
          <w:sz w:val="28"/>
          <w:szCs w:val="28"/>
          <w:lang w:eastAsia="uk-UA"/>
          <w14:ligatures w14:val="none"/>
        </w:rPr>
        <w:br/>
        <w:t>(рішення додається)</w:t>
      </w:r>
    </w:p>
    <w:p w14:paraId="1192FD56" w14:textId="77777777" w:rsidR="003B72DB" w:rsidRPr="0081393A" w:rsidRDefault="003B72DB" w:rsidP="0081393A">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p>
    <w:p w14:paraId="14B11A96" w14:textId="75F80F9E" w:rsidR="00880571" w:rsidRDefault="00880571" w:rsidP="00880571">
      <w:pPr>
        <w:shd w:val="clear" w:color="auto" w:fill="FFFFFF"/>
        <w:spacing w:after="0" w:line="240" w:lineRule="auto"/>
        <w:rPr>
          <w:rFonts w:ascii="Century" w:eastAsia="Times New Roman" w:hAnsi="Century" w:cs="Times New Roman"/>
          <w:color w:val="212529"/>
          <w:sz w:val="28"/>
          <w:szCs w:val="28"/>
          <w:lang w:eastAsia="uk-UA"/>
          <w14:ligatures w14:val="none"/>
        </w:rPr>
      </w:pPr>
    </w:p>
    <w:p w14:paraId="7E9A53EA" w14:textId="77777777" w:rsidR="0081393A" w:rsidRDefault="0081393A" w:rsidP="00880571">
      <w:pPr>
        <w:shd w:val="clear" w:color="auto" w:fill="FFFFFF"/>
        <w:spacing w:after="0" w:line="240" w:lineRule="auto"/>
        <w:rPr>
          <w:rFonts w:ascii="Century" w:eastAsia="Times New Roman" w:hAnsi="Century" w:cs="Times New Roman"/>
          <w:color w:val="212529"/>
          <w:sz w:val="28"/>
          <w:szCs w:val="28"/>
          <w:lang w:eastAsia="uk-UA"/>
          <w14:ligatures w14:val="none"/>
        </w:rPr>
      </w:pPr>
    </w:p>
    <w:p w14:paraId="5E8983B5" w14:textId="77777777" w:rsidR="0081393A" w:rsidRPr="00390A4C" w:rsidRDefault="0081393A" w:rsidP="00880571">
      <w:pPr>
        <w:shd w:val="clear" w:color="auto" w:fill="FFFFFF"/>
        <w:spacing w:after="0" w:line="240" w:lineRule="auto"/>
        <w:rPr>
          <w:rFonts w:ascii="Century" w:eastAsia="Times New Roman" w:hAnsi="Century" w:cs="Times New Roman"/>
          <w:color w:val="212529"/>
          <w:sz w:val="28"/>
          <w:szCs w:val="28"/>
          <w:lang w:eastAsia="uk-UA"/>
          <w14:ligatures w14:val="none"/>
        </w:rPr>
      </w:pPr>
    </w:p>
    <w:p w14:paraId="495C901D" w14:textId="64E11C63" w:rsidR="00D40E2D" w:rsidRPr="00390A4C" w:rsidRDefault="00D40E2D">
      <w:pPr>
        <w:rPr>
          <w:rFonts w:ascii="Century" w:hAnsi="Century"/>
          <w:b/>
          <w:bCs/>
          <w:sz w:val="28"/>
          <w:szCs w:val="28"/>
        </w:rPr>
      </w:pPr>
      <w:r w:rsidRPr="00390A4C">
        <w:rPr>
          <w:rFonts w:ascii="Century" w:hAnsi="Century"/>
          <w:b/>
          <w:bCs/>
          <w:sz w:val="28"/>
          <w:szCs w:val="28"/>
        </w:rPr>
        <w:t>Міський голова</w:t>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t>Володимир РЕМЕНЯК</w:t>
      </w:r>
    </w:p>
    <w:p w14:paraId="0C3630FF" w14:textId="77777777" w:rsidR="00DC6392" w:rsidRPr="00390A4C" w:rsidRDefault="00DC6392">
      <w:pPr>
        <w:rPr>
          <w:rFonts w:ascii="Century" w:hAnsi="Century"/>
          <w:b/>
          <w:bCs/>
          <w:sz w:val="28"/>
          <w:szCs w:val="28"/>
        </w:rPr>
      </w:pPr>
    </w:p>
    <w:p w14:paraId="14A501C8" w14:textId="23B93B72" w:rsidR="00D40E2D" w:rsidRPr="00390A4C" w:rsidRDefault="00D40E2D">
      <w:pPr>
        <w:rPr>
          <w:rFonts w:ascii="Century" w:hAnsi="Century"/>
          <w:b/>
          <w:bCs/>
          <w:sz w:val="28"/>
          <w:szCs w:val="28"/>
        </w:rPr>
      </w:pPr>
      <w:r w:rsidRPr="00390A4C">
        <w:rPr>
          <w:rFonts w:ascii="Century" w:hAnsi="Century"/>
          <w:b/>
          <w:bCs/>
          <w:sz w:val="28"/>
          <w:szCs w:val="28"/>
        </w:rPr>
        <w:t>Секретар ради</w:t>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r>
      <w:r w:rsidRPr="00390A4C">
        <w:rPr>
          <w:rFonts w:ascii="Century" w:hAnsi="Century"/>
          <w:b/>
          <w:bCs/>
          <w:sz w:val="28"/>
          <w:szCs w:val="28"/>
        </w:rPr>
        <w:tab/>
        <w:t>Микола ЛУПІЙ</w:t>
      </w:r>
    </w:p>
    <w:sectPr w:rsidR="00D40E2D" w:rsidRPr="00390A4C" w:rsidSect="00B93960">
      <w:headerReference w:type="default" r:id="rId7"/>
      <w:pgSz w:w="11909" w:h="16834" w:code="9"/>
      <w:pgMar w:top="1134" w:right="567" w:bottom="993" w:left="1701" w:header="578" w:footer="578" w:gutter="0"/>
      <w:cols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A16B05" w14:textId="77777777" w:rsidR="000B4E40" w:rsidRDefault="000B4E40" w:rsidP="00D40E2D">
      <w:pPr>
        <w:spacing w:after="0" w:line="240" w:lineRule="auto"/>
      </w:pPr>
      <w:r>
        <w:separator/>
      </w:r>
    </w:p>
  </w:endnote>
  <w:endnote w:type="continuationSeparator" w:id="0">
    <w:p w14:paraId="5511B6F2" w14:textId="77777777" w:rsidR="000B4E40" w:rsidRDefault="000B4E40" w:rsidP="00D40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232A1A" w14:textId="77777777" w:rsidR="000B4E40" w:rsidRDefault="000B4E40" w:rsidP="00D40E2D">
      <w:pPr>
        <w:spacing w:after="0" w:line="240" w:lineRule="auto"/>
      </w:pPr>
      <w:r>
        <w:separator/>
      </w:r>
    </w:p>
  </w:footnote>
  <w:footnote w:type="continuationSeparator" w:id="0">
    <w:p w14:paraId="02FC89FC" w14:textId="77777777" w:rsidR="000B4E40" w:rsidRDefault="000B4E40" w:rsidP="00D40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7866160"/>
      <w:docPartObj>
        <w:docPartGallery w:val="Page Numbers (Top of Page)"/>
        <w:docPartUnique/>
      </w:docPartObj>
    </w:sdtPr>
    <w:sdtEndPr>
      <w:rPr>
        <w:rFonts w:ascii="Century" w:hAnsi="Century"/>
        <w:sz w:val="28"/>
        <w:szCs w:val="28"/>
      </w:rPr>
    </w:sdtEndPr>
    <w:sdtContent>
      <w:p w14:paraId="48ACBC56" w14:textId="20507763" w:rsidR="00D40E2D" w:rsidRDefault="00D40E2D">
        <w:pPr>
          <w:pStyle w:val="a3"/>
          <w:jc w:val="center"/>
        </w:pPr>
        <w:r w:rsidRPr="00D40E2D">
          <w:rPr>
            <w:rFonts w:ascii="Century" w:hAnsi="Century"/>
            <w:sz w:val="24"/>
            <w:szCs w:val="24"/>
          </w:rPr>
          <w:fldChar w:fldCharType="begin"/>
        </w:r>
        <w:r w:rsidRPr="00D40E2D">
          <w:rPr>
            <w:rFonts w:ascii="Century" w:hAnsi="Century"/>
            <w:sz w:val="24"/>
            <w:szCs w:val="24"/>
          </w:rPr>
          <w:instrText>PAGE   \* MERGEFORMAT</w:instrText>
        </w:r>
        <w:r w:rsidRPr="00D40E2D">
          <w:rPr>
            <w:rFonts w:ascii="Century" w:hAnsi="Century"/>
            <w:sz w:val="24"/>
            <w:szCs w:val="24"/>
          </w:rPr>
          <w:fldChar w:fldCharType="separate"/>
        </w:r>
        <w:r w:rsidRPr="00D40E2D">
          <w:rPr>
            <w:rFonts w:ascii="Century" w:hAnsi="Century"/>
            <w:sz w:val="24"/>
            <w:szCs w:val="24"/>
          </w:rPr>
          <w:t>2</w:t>
        </w:r>
        <w:r w:rsidRPr="00D40E2D">
          <w:rPr>
            <w:rFonts w:ascii="Century" w:hAnsi="Century"/>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D15E1"/>
    <w:rsid w:val="000556F2"/>
    <w:rsid w:val="0009680F"/>
    <w:rsid w:val="000A680F"/>
    <w:rsid w:val="000B4E40"/>
    <w:rsid w:val="000C5622"/>
    <w:rsid w:val="000D0595"/>
    <w:rsid w:val="000E16C2"/>
    <w:rsid w:val="000E2B99"/>
    <w:rsid w:val="000F1158"/>
    <w:rsid w:val="00101FCF"/>
    <w:rsid w:val="00105E57"/>
    <w:rsid w:val="00114D95"/>
    <w:rsid w:val="00150218"/>
    <w:rsid w:val="001B3895"/>
    <w:rsid w:val="001D65EF"/>
    <w:rsid w:val="00213962"/>
    <w:rsid w:val="00245352"/>
    <w:rsid w:val="00280A01"/>
    <w:rsid w:val="002975CD"/>
    <w:rsid w:val="002B3AC9"/>
    <w:rsid w:val="002F1FE6"/>
    <w:rsid w:val="0032639E"/>
    <w:rsid w:val="0037529F"/>
    <w:rsid w:val="00390A4C"/>
    <w:rsid w:val="003B72DB"/>
    <w:rsid w:val="0043151B"/>
    <w:rsid w:val="004476F3"/>
    <w:rsid w:val="0045079B"/>
    <w:rsid w:val="00471993"/>
    <w:rsid w:val="00480685"/>
    <w:rsid w:val="0048093A"/>
    <w:rsid w:val="00486449"/>
    <w:rsid w:val="004976D8"/>
    <w:rsid w:val="004D3022"/>
    <w:rsid w:val="004D419D"/>
    <w:rsid w:val="004E1293"/>
    <w:rsid w:val="004F13CE"/>
    <w:rsid w:val="004F3899"/>
    <w:rsid w:val="005216D9"/>
    <w:rsid w:val="00532DF4"/>
    <w:rsid w:val="0055402E"/>
    <w:rsid w:val="00555BAB"/>
    <w:rsid w:val="005929B0"/>
    <w:rsid w:val="005A7A7A"/>
    <w:rsid w:val="005A7ADE"/>
    <w:rsid w:val="005B05D0"/>
    <w:rsid w:val="0062275D"/>
    <w:rsid w:val="00636D63"/>
    <w:rsid w:val="006475C1"/>
    <w:rsid w:val="00652343"/>
    <w:rsid w:val="006528B5"/>
    <w:rsid w:val="006907D9"/>
    <w:rsid w:val="00694D48"/>
    <w:rsid w:val="006A69C3"/>
    <w:rsid w:val="006A6C7F"/>
    <w:rsid w:val="006B1994"/>
    <w:rsid w:val="006D0797"/>
    <w:rsid w:val="006F4BCE"/>
    <w:rsid w:val="007276E5"/>
    <w:rsid w:val="00740927"/>
    <w:rsid w:val="00772150"/>
    <w:rsid w:val="007A6483"/>
    <w:rsid w:val="007D3B32"/>
    <w:rsid w:val="007E57A8"/>
    <w:rsid w:val="007E7AEE"/>
    <w:rsid w:val="0081393A"/>
    <w:rsid w:val="00846DCD"/>
    <w:rsid w:val="00853B19"/>
    <w:rsid w:val="008544D7"/>
    <w:rsid w:val="008675B0"/>
    <w:rsid w:val="00880571"/>
    <w:rsid w:val="008B7EB7"/>
    <w:rsid w:val="008C677B"/>
    <w:rsid w:val="008D7685"/>
    <w:rsid w:val="00902CE2"/>
    <w:rsid w:val="0090626F"/>
    <w:rsid w:val="00931ACD"/>
    <w:rsid w:val="0094442B"/>
    <w:rsid w:val="0095352D"/>
    <w:rsid w:val="009626FB"/>
    <w:rsid w:val="009B2D26"/>
    <w:rsid w:val="009B6490"/>
    <w:rsid w:val="009B7343"/>
    <w:rsid w:val="009C2D85"/>
    <w:rsid w:val="009D5875"/>
    <w:rsid w:val="00A02A78"/>
    <w:rsid w:val="00A2593A"/>
    <w:rsid w:val="00A31CC8"/>
    <w:rsid w:val="00A47241"/>
    <w:rsid w:val="00A64D56"/>
    <w:rsid w:val="00A67355"/>
    <w:rsid w:val="00A676D0"/>
    <w:rsid w:val="00A87AA7"/>
    <w:rsid w:val="00AD15E1"/>
    <w:rsid w:val="00AD2A4B"/>
    <w:rsid w:val="00AD67F5"/>
    <w:rsid w:val="00B0317E"/>
    <w:rsid w:val="00B32359"/>
    <w:rsid w:val="00B379C1"/>
    <w:rsid w:val="00B93960"/>
    <w:rsid w:val="00BA31F2"/>
    <w:rsid w:val="00BD4F8F"/>
    <w:rsid w:val="00C02604"/>
    <w:rsid w:val="00C04A2C"/>
    <w:rsid w:val="00C53BA1"/>
    <w:rsid w:val="00C65F12"/>
    <w:rsid w:val="00C8006A"/>
    <w:rsid w:val="00CA10A4"/>
    <w:rsid w:val="00CA1A5A"/>
    <w:rsid w:val="00CA4104"/>
    <w:rsid w:val="00CA5008"/>
    <w:rsid w:val="00CB1F6A"/>
    <w:rsid w:val="00CD7392"/>
    <w:rsid w:val="00CD76D9"/>
    <w:rsid w:val="00D0531D"/>
    <w:rsid w:val="00D40E2D"/>
    <w:rsid w:val="00D535D2"/>
    <w:rsid w:val="00D663D7"/>
    <w:rsid w:val="00D8292C"/>
    <w:rsid w:val="00DA0E31"/>
    <w:rsid w:val="00DC6392"/>
    <w:rsid w:val="00DE67F7"/>
    <w:rsid w:val="00DF77B9"/>
    <w:rsid w:val="00E210B7"/>
    <w:rsid w:val="00E60E07"/>
    <w:rsid w:val="00E71B17"/>
    <w:rsid w:val="00EB36FF"/>
    <w:rsid w:val="00ED6DE1"/>
    <w:rsid w:val="00F059B6"/>
    <w:rsid w:val="00F43732"/>
    <w:rsid w:val="00F645CA"/>
    <w:rsid w:val="00F679F6"/>
    <w:rsid w:val="00F75B9B"/>
    <w:rsid w:val="00F95619"/>
    <w:rsid w:val="00FB6274"/>
    <w:rsid w:val="00FD23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628E9"/>
  <w15:chartTrackingRefBased/>
  <w15:docId w15:val="{CCB74AE4-6A03-4C87-9B6E-C96B8BD94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HAns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1F6A"/>
    <w:pPr>
      <w:spacing w:after="160" w:line="256" w:lineRule="auto"/>
    </w:pPr>
    <w:rPr>
      <w:rFonts w:cstheme="minorBidi"/>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CB1F6A"/>
    <w:pPr>
      <w:spacing w:after="0" w:line="300" w:lineRule="atLeast"/>
      <w:jc w:val="center"/>
    </w:pPr>
    <w:rPr>
      <w:rFonts w:ascii="Times New Roman" w:eastAsia="Calibri" w:hAnsi="Times New Roman" w:cs="Times New Roman"/>
      <w:sz w:val="24"/>
      <w:szCs w:val="24"/>
      <w:lang w:val="ru-RU" w:eastAsia="ru-RU"/>
    </w:rPr>
  </w:style>
  <w:style w:type="table" w:styleId="-15">
    <w:name w:val="Grid Table 1 Light Accent 5"/>
    <w:basedOn w:val="a1"/>
    <w:uiPriority w:val="46"/>
    <w:rsid w:val="00CB1F6A"/>
    <w:rPr>
      <w:rFonts w:ascii="Times New Roman" w:eastAsia="Batang" w:hAnsi="Times New Roman" w:cs="Times New Roman"/>
      <w:kern w:val="0"/>
      <w:sz w:val="20"/>
      <w:szCs w:val="20"/>
    </w:rPr>
    <w:tblPr>
      <w:tblStyleRowBandSize w:val="1"/>
      <w:tblStyleColBandSize w:val="1"/>
      <w:tblInd w:w="0" w:type="nil"/>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numbering" w:customStyle="1" w:styleId="1">
    <w:name w:val="Немає списку1"/>
    <w:next w:val="a2"/>
    <w:uiPriority w:val="99"/>
    <w:semiHidden/>
    <w:unhideWhenUsed/>
    <w:rsid w:val="000556F2"/>
  </w:style>
  <w:style w:type="paragraph" w:styleId="a3">
    <w:name w:val="header"/>
    <w:basedOn w:val="a"/>
    <w:link w:val="a4"/>
    <w:uiPriority w:val="99"/>
    <w:unhideWhenUsed/>
    <w:rsid w:val="00D40E2D"/>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D40E2D"/>
    <w:rPr>
      <w:rFonts w:cstheme="minorBidi"/>
      <w:kern w:val="0"/>
    </w:rPr>
  </w:style>
  <w:style w:type="paragraph" w:styleId="a5">
    <w:name w:val="footer"/>
    <w:basedOn w:val="a"/>
    <w:link w:val="a6"/>
    <w:uiPriority w:val="99"/>
    <w:unhideWhenUsed/>
    <w:rsid w:val="00D40E2D"/>
    <w:pPr>
      <w:tabs>
        <w:tab w:val="center" w:pos="4819"/>
        <w:tab w:val="right" w:pos="9639"/>
      </w:tabs>
      <w:spacing w:after="0" w:line="240" w:lineRule="auto"/>
    </w:pPr>
  </w:style>
  <w:style w:type="character" w:customStyle="1" w:styleId="a6">
    <w:name w:val="Нижній колонтитул Знак"/>
    <w:basedOn w:val="a0"/>
    <w:link w:val="a5"/>
    <w:uiPriority w:val="99"/>
    <w:rsid w:val="00D40E2D"/>
    <w:rPr>
      <w:rFonts w:cstheme="minorBidi"/>
      <w:kern w:val="0"/>
    </w:rPr>
  </w:style>
  <w:style w:type="numbering" w:customStyle="1" w:styleId="2">
    <w:name w:val="Немає списку2"/>
    <w:next w:val="a2"/>
    <w:uiPriority w:val="99"/>
    <w:semiHidden/>
    <w:unhideWhenUsed/>
    <w:rsid w:val="00F059B6"/>
  </w:style>
  <w:style w:type="numbering" w:customStyle="1" w:styleId="3">
    <w:name w:val="Немає списку3"/>
    <w:next w:val="a2"/>
    <w:uiPriority w:val="99"/>
    <w:semiHidden/>
    <w:unhideWhenUsed/>
    <w:rsid w:val="00F95619"/>
  </w:style>
  <w:style w:type="numbering" w:customStyle="1" w:styleId="4">
    <w:name w:val="Немає списку4"/>
    <w:next w:val="a2"/>
    <w:uiPriority w:val="99"/>
    <w:semiHidden/>
    <w:unhideWhenUsed/>
    <w:rsid w:val="006A69C3"/>
  </w:style>
  <w:style w:type="numbering" w:customStyle="1" w:styleId="5">
    <w:name w:val="Немає списку5"/>
    <w:next w:val="a2"/>
    <w:uiPriority w:val="99"/>
    <w:semiHidden/>
    <w:unhideWhenUsed/>
    <w:rsid w:val="00C04A2C"/>
  </w:style>
  <w:style w:type="numbering" w:customStyle="1" w:styleId="6">
    <w:name w:val="Немає списку6"/>
    <w:next w:val="a2"/>
    <w:uiPriority w:val="99"/>
    <w:semiHidden/>
    <w:unhideWhenUsed/>
    <w:rsid w:val="00AD2A4B"/>
  </w:style>
  <w:style w:type="numbering" w:customStyle="1" w:styleId="7">
    <w:name w:val="Немає списку7"/>
    <w:next w:val="a2"/>
    <w:uiPriority w:val="99"/>
    <w:semiHidden/>
    <w:unhideWhenUsed/>
    <w:rsid w:val="00740927"/>
  </w:style>
  <w:style w:type="numbering" w:customStyle="1" w:styleId="8">
    <w:name w:val="Немає списку8"/>
    <w:next w:val="a2"/>
    <w:uiPriority w:val="99"/>
    <w:semiHidden/>
    <w:unhideWhenUsed/>
    <w:rsid w:val="00555BAB"/>
  </w:style>
  <w:style w:type="numbering" w:customStyle="1" w:styleId="9">
    <w:name w:val="Немає списку9"/>
    <w:next w:val="a2"/>
    <w:uiPriority w:val="99"/>
    <w:semiHidden/>
    <w:unhideWhenUsed/>
    <w:rsid w:val="007E57A8"/>
  </w:style>
  <w:style w:type="numbering" w:customStyle="1" w:styleId="10">
    <w:name w:val="Немає списку10"/>
    <w:next w:val="a2"/>
    <w:uiPriority w:val="99"/>
    <w:semiHidden/>
    <w:unhideWhenUsed/>
    <w:rsid w:val="00B32359"/>
  </w:style>
  <w:style w:type="numbering" w:customStyle="1" w:styleId="11">
    <w:name w:val="Немає списку11"/>
    <w:next w:val="a2"/>
    <w:uiPriority w:val="99"/>
    <w:semiHidden/>
    <w:unhideWhenUsed/>
    <w:rsid w:val="006907D9"/>
  </w:style>
  <w:style w:type="numbering" w:customStyle="1" w:styleId="12">
    <w:name w:val="Немає списку12"/>
    <w:next w:val="a2"/>
    <w:uiPriority w:val="99"/>
    <w:semiHidden/>
    <w:unhideWhenUsed/>
    <w:rsid w:val="00E60E07"/>
  </w:style>
  <w:style w:type="numbering" w:customStyle="1" w:styleId="13">
    <w:name w:val="Немає списку13"/>
    <w:next w:val="a2"/>
    <w:uiPriority w:val="99"/>
    <w:semiHidden/>
    <w:unhideWhenUsed/>
    <w:rsid w:val="006A6C7F"/>
  </w:style>
  <w:style w:type="numbering" w:customStyle="1" w:styleId="14">
    <w:name w:val="Немає списку14"/>
    <w:next w:val="a2"/>
    <w:uiPriority w:val="99"/>
    <w:semiHidden/>
    <w:unhideWhenUsed/>
    <w:rsid w:val="00694D48"/>
  </w:style>
  <w:style w:type="numbering" w:customStyle="1" w:styleId="15">
    <w:name w:val="Немає списку15"/>
    <w:next w:val="a2"/>
    <w:uiPriority w:val="99"/>
    <w:semiHidden/>
    <w:unhideWhenUsed/>
    <w:rsid w:val="005A7ADE"/>
  </w:style>
  <w:style w:type="numbering" w:customStyle="1" w:styleId="16">
    <w:name w:val="Немає списку16"/>
    <w:next w:val="a2"/>
    <w:uiPriority w:val="99"/>
    <w:semiHidden/>
    <w:unhideWhenUsed/>
    <w:rsid w:val="00A87AA7"/>
  </w:style>
  <w:style w:type="numbering" w:customStyle="1" w:styleId="17">
    <w:name w:val="Немає списку17"/>
    <w:next w:val="a2"/>
    <w:uiPriority w:val="99"/>
    <w:semiHidden/>
    <w:unhideWhenUsed/>
    <w:rsid w:val="001D65EF"/>
  </w:style>
  <w:style w:type="numbering" w:customStyle="1" w:styleId="18">
    <w:name w:val="Немає списку18"/>
    <w:next w:val="a2"/>
    <w:uiPriority w:val="99"/>
    <w:semiHidden/>
    <w:unhideWhenUsed/>
    <w:rsid w:val="008675B0"/>
  </w:style>
  <w:style w:type="numbering" w:customStyle="1" w:styleId="19">
    <w:name w:val="Немає списку19"/>
    <w:next w:val="a2"/>
    <w:uiPriority w:val="99"/>
    <w:semiHidden/>
    <w:unhideWhenUsed/>
    <w:rsid w:val="00213962"/>
  </w:style>
  <w:style w:type="table" w:styleId="-11">
    <w:name w:val="Grid Table 1 Light Accent 1"/>
    <w:basedOn w:val="a1"/>
    <w:uiPriority w:val="46"/>
    <w:rsid w:val="00150218"/>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numbering" w:customStyle="1" w:styleId="20">
    <w:name w:val="Немає списку20"/>
    <w:next w:val="a2"/>
    <w:uiPriority w:val="99"/>
    <w:semiHidden/>
    <w:unhideWhenUsed/>
    <w:rsid w:val="00DC63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1996">
      <w:bodyDiv w:val="1"/>
      <w:marLeft w:val="0"/>
      <w:marRight w:val="0"/>
      <w:marTop w:val="0"/>
      <w:marBottom w:val="0"/>
      <w:divBdr>
        <w:top w:val="none" w:sz="0" w:space="0" w:color="auto"/>
        <w:left w:val="none" w:sz="0" w:space="0" w:color="auto"/>
        <w:bottom w:val="none" w:sz="0" w:space="0" w:color="auto"/>
        <w:right w:val="none" w:sz="0" w:space="0" w:color="auto"/>
      </w:divBdr>
    </w:div>
    <w:div w:id="165217520">
      <w:bodyDiv w:val="1"/>
      <w:marLeft w:val="0"/>
      <w:marRight w:val="0"/>
      <w:marTop w:val="0"/>
      <w:marBottom w:val="0"/>
      <w:divBdr>
        <w:top w:val="none" w:sz="0" w:space="0" w:color="auto"/>
        <w:left w:val="none" w:sz="0" w:space="0" w:color="auto"/>
        <w:bottom w:val="none" w:sz="0" w:space="0" w:color="auto"/>
        <w:right w:val="none" w:sz="0" w:space="0" w:color="auto"/>
      </w:divBdr>
    </w:div>
    <w:div w:id="411971141">
      <w:bodyDiv w:val="1"/>
      <w:marLeft w:val="0"/>
      <w:marRight w:val="0"/>
      <w:marTop w:val="0"/>
      <w:marBottom w:val="0"/>
      <w:divBdr>
        <w:top w:val="none" w:sz="0" w:space="0" w:color="auto"/>
        <w:left w:val="none" w:sz="0" w:space="0" w:color="auto"/>
        <w:bottom w:val="none" w:sz="0" w:space="0" w:color="auto"/>
        <w:right w:val="none" w:sz="0" w:space="0" w:color="auto"/>
      </w:divBdr>
    </w:div>
    <w:div w:id="428503773">
      <w:bodyDiv w:val="1"/>
      <w:marLeft w:val="0"/>
      <w:marRight w:val="0"/>
      <w:marTop w:val="0"/>
      <w:marBottom w:val="0"/>
      <w:divBdr>
        <w:top w:val="none" w:sz="0" w:space="0" w:color="auto"/>
        <w:left w:val="none" w:sz="0" w:space="0" w:color="auto"/>
        <w:bottom w:val="none" w:sz="0" w:space="0" w:color="auto"/>
        <w:right w:val="none" w:sz="0" w:space="0" w:color="auto"/>
      </w:divBdr>
    </w:div>
    <w:div w:id="807433191">
      <w:bodyDiv w:val="1"/>
      <w:marLeft w:val="0"/>
      <w:marRight w:val="0"/>
      <w:marTop w:val="0"/>
      <w:marBottom w:val="0"/>
      <w:divBdr>
        <w:top w:val="none" w:sz="0" w:space="0" w:color="auto"/>
        <w:left w:val="none" w:sz="0" w:space="0" w:color="auto"/>
        <w:bottom w:val="none" w:sz="0" w:space="0" w:color="auto"/>
        <w:right w:val="none" w:sz="0" w:space="0" w:color="auto"/>
      </w:divBdr>
    </w:div>
    <w:div w:id="1052390200">
      <w:bodyDiv w:val="1"/>
      <w:marLeft w:val="0"/>
      <w:marRight w:val="0"/>
      <w:marTop w:val="0"/>
      <w:marBottom w:val="0"/>
      <w:divBdr>
        <w:top w:val="none" w:sz="0" w:space="0" w:color="auto"/>
        <w:left w:val="none" w:sz="0" w:space="0" w:color="auto"/>
        <w:bottom w:val="none" w:sz="0" w:space="0" w:color="auto"/>
        <w:right w:val="none" w:sz="0" w:space="0" w:color="auto"/>
      </w:divBdr>
    </w:div>
    <w:div w:id="1337490802">
      <w:bodyDiv w:val="1"/>
      <w:marLeft w:val="0"/>
      <w:marRight w:val="0"/>
      <w:marTop w:val="0"/>
      <w:marBottom w:val="0"/>
      <w:divBdr>
        <w:top w:val="none" w:sz="0" w:space="0" w:color="auto"/>
        <w:left w:val="none" w:sz="0" w:space="0" w:color="auto"/>
        <w:bottom w:val="none" w:sz="0" w:space="0" w:color="auto"/>
        <w:right w:val="none" w:sz="0" w:space="0" w:color="auto"/>
      </w:divBdr>
    </w:div>
    <w:div w:id="1449471232">
      <w:bodyDiv w:val="1"/>
      <w:marLeft w:val="0"/>
      <w:marRight w:val="0"/>
      <w:marTop w:val="0"/>
      <w:marBottom w:val="0"/>
      <w:divBdr>
        <w:top w:val="none" w:sz="0" w:space="0" w:color="auto"/>
        <w:left w:val="none" w:sz="0" w:space="0" w:color="auto"/>
        <w:bottom w:val="none" w:sz="0" w:space="0" w:color="auto"/>
        <w:right w:val="none" w:sz="0" w:space="0" w:color="auto"/>
      </w:divBdr>
    </w:div>
    <w:div w:id="1452438815">
      <w:bodyDiv w:val="1"/>
      <w:marLeft w:val="0"/>
      <w:marRight w:val="0"/>
      <w:marTop w:val="0"/>
      <w:marBottom w:val="0"/>
      <w:divBdr>
        <w:top w:val="none" w:sz="0" w:space="0" w:color="auto"/>
        <w:left w:val="none" w:sz="0" w:space="0" w:color="auto"/>
        <w:bottom w:val="none" w:sz="0" w:space="0" w:color="auto"/>
        <w:right w:val="none" w:sz="0" w:space="0" w:color="auto"/>
      </w:divBdr>
    </w:div>
    <w:div w:id="1697651971">
      <w:bodyDiv w:val="1"/>
      <w:marLeft w:val="0"/>
      <w:marRight w:val="0"/>
      <w:marTop w:val="0"/>
      <w:marBottom w:val="0"/>
      <w:divBdr>
        <w:top w:val="none" w:sz="0" w:space="0" w:color="auto"/>
        <w:left w:val="none" w:sz="0" w:space="0" w:color="auto"/>
        <w:bottom w:val="none" w:sz="0" w:space="0" w:color="auto"/>
        <w:right w:val="none" w:sz="0" w:space="0" w:color="auto"/>
      </w:divBdr>
    </w:div>
    <w:div w:id="1718578039">
      <w:bodyDiv w:val="1"/>
      <w:marLeft w:val="0"/>
      <w:marRight w:val="0"/>
      <w:marTop w:val="0"/>
      <w:marBottom w:val="0"/>
      <w:divBdr>
        <w:top w:val="none" w:sz="0" w:space="0" w:color="auto"/>
        <w:left w:val="none" w:sz="0" w:space="0" w:color="auto"/>
        <w:bottom w:val="none" w:sz="0" w:space="0" w:color="auto"/>
        <w:right w:val="none" w:sz="0" w:space="0" w:color="auto"/>
      </w:divBdr>
    </w:div>
    <w:div w:id="1838764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351</TotalTime>
  <Pages>26</Pages>
  <Words>29043</Words>
  <Characters>16555</Characters>
  <Application>Microsoft Office Word</Application>
  <DocSecurity>0</DocSecurity>
  <Lines>137</Lines>
  <Paragraphs>91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45507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69</cp:revision>
  <cp:lastPrinted>2025-07-24T11:37:00Z</cp:lastPrinted>
  <dcterms:created xsi:type="dcterms:W3CDTF">2023-02-10T10:07:00Z</dcterms:created>
  <dcterms:modified xsi:type="dcterms:W3CDTF">2025-09-30T08:28:00Z</dcterms:modified>
</cp:coreProperties>
</file>